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56" w:rsidRDefault="003D4056" w:rsidP="003D4056">
      <w:pPr>
        <w:spacing w:line="360" w:lineRule="auto"/>
        <w:jc w:val="center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>第三届“金熊猫”网络文学奖报名表</w:t>
      </w:r>
    </w:p>
    <w:tbl>
      <w:tblPr>
        <w:tblStyle w:val="a3"/>
        <w:tblW w:w="14000" w:type="dxa"/>
        <w:tblLayout w:type="fixed"/>
        <w:tblLook w:val="04A0"/>
      </w:tblPr>
      <w:tblGrid>
        <w:gridCol w:w="1174"/>
        <w:gridCol w:w="2336"/>
        <w:gridCol w:w="1276"/>
        <w:gridCol w:w="3119"/>
        <w:gridCol w:w="2268"/>
        <w:gridCol w:w="3827"/>
      </w:tblGrid>
      <w:tr w:rsidR="003D4056" w:rsidTr="00841DD3">
        <w:tc>
          <w:tcPr>
            <w:tcW w:w="1174" w:type="dxa"/>
          </w:tcPr>
          <w:p w:rsidR="003D4056" w:rsidRDefault="003D4056" w:rsidP="00841DD3">
            <w:pPr>
              <w:spacing w:line="360" w:lineRule="auto"/>
              <w:rPr>
                <w:rFonts w:ascii="宋体" w:hAnsi="宋体" w:cs="新宋体"/>
                <w:color w:val="000000"/>
                <w:szCs w:val="21"/>
              </w:rPr>
            </w:pPr>
            <w:r>
              <w:rPr>
                <w:rFonts w:ascii="宋体" w:hAnsi="宋体" w:cs="新宋体" w:hint="eastAsia"/>
                <w:color w:val="000000"/>
                <w:szCs w:val="21"/>
              </w:rPr>
              <w:t>作者实名</w:t>
            </w:r>
          </w:p>
        </w:tc>
        <w:tc>
          <w:tcPr>
            <w:tcW w:w="2336" w:type="dxa"/>
          </w:tcPr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3D4056" w:rsidRDefault="003D4056" w:rsidP="00841DD3">
            <w:pPr>
              <w:spacing w:line="360" w:lineRule="auto"/>
              <w:rPr>
                <w:rFonts w:ascii="宋体" w:hAnsi="宋体" w:cs="新宋体"/>
                <w:color w:val="000000"/>
                <w:szCs w:val="21"/>
              </w:rPr>
            </w:pPr>
            <w:r>
              <w:rPr>
                <w:rFonts w:ascii="宋体" w:hAnsi="宋体" w:cs="新宋体" w:hint="eastAsia"/>
                <w:color w:val="000000"/>
                <w:szCs w:val="21"/>
              </w:rPr>
              <w:t>作者笔名</w:t>
            </w:r>
          </w:p>
        </w:tc>
        <w:tc>
          <w:tcPr>
            <w:tcW w:w="3119" w:type="dxa"/>
          </w:tcPr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D4056" w:rsidRDefault="003D4056" w:rsidP="00841DD3">
            <w:pPr>
              <w:spacing w:line="360" w:lineRule="auto"/>
              <w:rPr>
                <w:rFonts w:ascii="宋体" w:hAnsi="宋体" w:cs="新宋体"/>
                <w:color w:val="000000"/>
                <w:szCs w:val="21"/>
              </w:rPr>
            </w:pPr>
            <w:r>
              <w:rPr>
                <w:rFonts w:ascii="宋体" w:hAnsi="宋体" w:cs="新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3827" w:type="dxa"/>
            <w:vMerge w:val="restart"/>
            <w:vAlign w:val="center"/>
          </w:tcPr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</w:p>
        </w:tc>
      </w:tr>
      <w:tr w:rsidR="003D4056" w:rsidTr="00841DD3">
        <w:tc>
          <w:tcPr>
            <w:tcW w:w="1174" w:type="dxa"/>
          </w:tcPr>
          <w:p w:rsidR="003D4056" w:rsidRDefault="003D4056" w:rsidP="00841DD3">
            <w:pPr>
              <w:spacing w:line="360" w:lineRule="auto"/>
              <w:rPr>
                <w:rFonts w:ascii="宋体" w:hAnsi="宋体" w:cs="新宋体"/>
                <w:color w:val="000000"/>
                <w:szCs w:val="21"/>
              </w:rPr>
            </w:pPr>
            <w:r>
              <w:rPr>
                <w:rFonts w:ascii="宋体" w:hAnsi="宋体" w:cs="新宋体" w:hint="eastAsia"/>
                <w:color w:val="000000"/>
                <w:szCs w:val="21"/>
              </w:rPr>
              <w:t>联系手机</w:t>
            </w:r>
          </w:p>
        </w:tc>
        <w:tc>
          <w:tcPr>
            <w:tcW w:w="2336" w:type="dxa"/>
          </w:tcPr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  <w:r>
              <w:rPr>
                <w:rFonts w:ascii="宋体" w:hAnsi="宋体" w:cs="新宋体" w:hint="eastAsia"/>
                <w:color w:val="000000"/>
                <w:szCs w:val="21"/>
              </w:rPr>
              <w:t>QQ</w:t>
            </w:r>
          </w:p>
        </w:tc>
        <w:tc>
          <w:tcPr>
            <w:tcW w:w="3119" w:type="dxa"/>
          </w:tcPr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</w:p>
        </w:tc>
        <w:tc>
          <w:tcPr>
            <w:tcW w:w="2268" w:type="dxa"/>
            <w:vMerge/>
          </w:tcPr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</w:p>
        </w:tc>
        <w:tc>
          <w:tcPr>
            <w:tcW w:w="3827" w:type="dxa"/>
            <w:vMerge/>
          </w:tcPr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</w:p>
        </w:tc>
      </w:tr>
      <w:tr w:rsidR="003D4056" w:rsidTr="00841DD3">
        <w:tc>
          <w:tcPr>
            <w:tcW w:w="1174" w:type="dxa"/>
            <w:vMerge w:val="restart"/>
            <w:vAlign w:val="center"/>
          </w:tcPr>
          <w:p w:rsidR="003D4056" w:rsidRDefault="003D4056" w:rsidP="00841DD3">
            <w:pPr>
              <w:spacing w:line="360" w:lineRule="auto"/>
              <w:rPr>
                <w:rFonts w:ascii="宋体" w:hAnsi="宋体" w:cs="新宋体"/>
                <w:color w:val="000000"/>
                <w:szCs w:val="21"/>
              </w:rPr>
            </w:pPr>
            <w:r>
              <w:rPr>
                <w:rFonts w:ascii="宋体" w:hAnsi="宋体" w:cs="新宋体" w:hint="eastAsia"/>
                <w:color w:val="000000"/>
                <w:szCs w:val="21"/>
              </w:rPr>
              <w:t>报名作品</w:t>
            </w:r>
          </w:p>
          <w:p w:rsidR="003D4056" w:rsidRDefault="003D4056" w:rsidP="00841DD3">
            <w:pPr>
              <w:spacing w:line="360" w:lineRule="auto"/>
              <w:rPr>
                <w:rFonts w:ascii="宋体" w:hAnsi="宋体" w:cs="新宋体"/>
                <w:color w:val="000000"/>
                <w:szCs w:val="21"/>
              </w:rPr>
            </w:pPr>
            <w:r>
              <w:rPr>
                <w:rFonts w:ascii="宋体" w:hAnsi="宋体" w:cs="新宋体" w:hint="eastAsia"/>
                <w:color w:val="000000"/>
                <w:szCs w:val="21"/>
              </w:rPr>
              <w:t>名称</w:t>
            </w:r>
          </w:p>
        </w:tc>
        <w:tc>
          <w:tcPr>
            <w:tcW w:w="6731" w:type="dxa"/>
            <w:gridSpan w:val="3"/>
            <w:vMerge w:val="restart"/>
            <w:vAlign w:val="center"/>
          </w:tcPr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</w:p>
        </w:tc>
        <w:tc>
          <w:tcPr>
            <w:tcW w:w="2268" w:type="dxa"/>
          </w:tcPr>
          <w:p w:rsidR="003D4056" w:rsidRDefault="003D4056" w:rsidP="00841DD3">
            <w:pPr>
              <w:spacing w:line="360" w:lineRule="auto"/>
              <w:rPr>
                <w:rFonts w:ascii="宋体" w:hAnsi="宋体" w:cs="新宋体"/>
                <w:color w:val="000000"/>
                <w:szCs w:val="21"/>
              </w:rPr>
            </w:pPr>
            <w:r>
              <w:rPr>
                <w:rFonts w:ascii="宋体" w:hAnsi="宋体" w:cs="新宋体" w:hint="eastAsia"/>
                <w:color w:val="000000"/>
                <w:szCs w:val="21"/>
              </w:rPr>
              <w:t>作品篇幅</w:t>
            </w:r>
          </w:p>
        </w:tc>
        <w:tc>
          <w:tcPr>
            <w:tcW w:w="3827" w:type="dxa"/>
          </w:tcPr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  <w:r>
              <w:rPr>
                <w:rFonts w:ascii="宋体" w:hAnsi="宋体" w:cs="新宋体" w:hint="eastAsia"/>
                <w:color w:val="000000"/>
                <w:szCs w:val="21"/>
              </w:rPr>
              <w:t>长篇/中短篇</w:t>
            </w:r>
          </w:p>
        </w:tc>
      </w:tr>
      <w:tr w:rsidR="003D4056" w:rsidTr="00841DD3">
        <w:tc>
          <w:tcPr>
            <w:tcW w:w="1174" w:type="dxa"/>
            <w:vMerge/>
          </w:tcPr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</w:p>
        </w:tc>
        <w:tc>
          <w:tcPr>
            <w:tcW w:w="6731" w:type="dxa"/>
            <w:gridSpan w:val="3"/>
            <w:vMerge/>
          </w:tcPr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</w:p>
        </w:tc>
        <w:tc>
          <w:tcPr>
            <w:tcW w:w="2268" w:type="dxa"/>
          </w:tcPr>
          <w:p w:rsidR="003D4056" w:rsidRDefault="003D4056" w:rsidP="00841DD3">
            <w:pPr>
              <w:spacing w:line="360" w:lineRule="auto"/>
              <w:rPr>
                <w:rFonts w:ascii="宋体" w:hAnsi="宋体" w:cs="新宋体"/>
                <w:color w:val="000000"/>
                <w:szCs w:val="21"/>
              </w:rPr>
            </w:pPr>
            <w:r>
              <w:rPr>
                <w:rFonts w:ascii="宋体" w:hAnsi="宋体" w:cs="新宋体" w:hint="eastAsia"/>
                <w:color w:val="000000"/>
                <w:szCs w:val="21"/>
              </w:rPr>
              <w:t>参加第几单元的评选</w:t>
            </w:r>
          </w:p>
        </w:tc>
        <w:tc>
          <w:tcPr>
            <w:tcW w:w="3827" w:type="dxa"/>
          </w:tcPr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新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hAnsi="宋体" w:cs="新宋体" w:hint="eastAsia"/>
                <w:color w:val="000000"/>
                <w:szCs w:val="21"/>
              </w:rPr>
              <w:t>（长篇）/二（中短篇）</w:t>
            </w:r>
          </w:p>
        </w:tc>
      </w:tr>
      <w:tr w:rsidR="003D4056" w:rsidTr="00841DD3">
        <w:tc>
          <w:tcPr>
            <w:tcW w:w="1174" w:type="dxa"/>
            <w:vMerge/>
          </w:tcPr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</w:p>
        </w:tc>
        <w:tc>
          <w:tcPr>
            <w:tcW w:w="6731" w:type="dxa"/>
            <w:gridSpan w:val="3"/>
            <w:vMerge/>
          </w:tcPr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</w:p>
        </w:tc>
        <w:tc>
          <w:tcPr>
            <w:tcW w:w="2268" w:type="dxa"/>
          </w:tcPr>
          <w:p w:rsidR="003D4056" w:rsidRDefault="003D4056" w:rsidP="00841DD3">
            <w:pPr>
              <w:spacing w:line="360" w:lineRule="auto"/>
              <w:rPr>
                <w:rFonts w:ascii="宋体" w:hAnsi="宋体" w:cs="新宋体"/>
                <w:color w:val="000000"/>
                <w:szCs w:val="21"/>
              </w:rPr>
            </w:pPr>
            <w:r>
              <w:rPr>
                <w:rFonts w:ascii="宋体" w:hAnsi="宋体" w:cs="新宋体" w:hint="eastAsia"/>
                <w:color w:val="000000"/>
                <w:szCs w:val="21"/>
              </w:rPr>
              <w:t>是否已公开发表</w:t>
            </w:r>
          </w:p>
        </w:tc>
        <w:tc>
          <w:tcPr>
            <w:tcW w:w="3827" w:type="dxa"/>
          </w:tcPr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  <w:r>
              <w:rPr>
                <w:rFonts w:ascii="宋体" w:hAnsi="宋体" w:cs="新宋体" w:hint="eastAsia"/>
                <w:color w:val="000000"/>
                <w:szCs w:val="21"/>
              </w:rPr>
              <w:t>是/否</w:t>
            </w:r>
          </w:p>
        </w:tc>
      </w:tr>
      <w:tr w:rsidR="003D4056" w:rsidTr="00841DD3">
        <w:tc>
          <w:tcPr>
            <w:tcW w:w="1174" w:type="dxa"/>
            <w:vMerge/>
          </w:tcPr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</w:p>
        </w:tc>
        <w:tc>
          <w:tcPr>
            <w:tcW w:w="6731" w:type="dxa"/>
            <w:gridSpan w:val="3"/>
            <w:vMerge/>
          </w:tcPr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</w:p>
        </w:tc>
        <w:tc>
          <w:tcPr>
            <w:tcW w:w="2268" w:type="dxa"/>
          </w:tcPr>
          <w:p w:rsidR="003D4056" w:rsidRDefault="003D4056" w:rsidP="00841DD3">
            <w:pPr>
              <w:spacing w:line="360" w:lineRule="auto"/>
              <w:rPr>
                <w:rFonts w:ascii="宋体" w:hAnsi="宋体" w:cs="新宋体"/>
                <w:color w:val="000000"/>
                <w:szCs w:val="21"/>
              </w:rPr>
            </w:pPr>
            <w:r>
              <w:rPr>
                <w:rFonts w:ascii="宋体" w:hAnsi="宋体" w:cs="新宋体" w:hint="eastAsia"/>
                <w:color w:val="000000"/>
                <w:szCs w:val="21"/>
              </w:rPr>
              <w:t>发表网站</w:t>
            </w:r>
          </w:p>
        </w:tc>
        <w:tc>
          <w:tcPr>
            <w:tcW w:w="3827" w:type="dxa"/>
          </w:tcPr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  <w:r>
              <w:rPr>
                <w:rFonts w:ascii="宋体" w:hAnsi="宋体" w:cs="新宋体" w:hint="eastAsia"/>
                <w:color w:val="000000"/>
                <w:szCs w:val="21"/>
              </w:rPr>
              <w:t>未发表则留空</w:t>
            </w:r>
          </w:p>
        </w:tc>
      </w:tr>
      <w:tr w:rsidR="003D4056" w:rsidTr="00841DD3">
        <w:tc>
          <w:tcPr>
            <w:tcW w:w="1174" w:type="dxa"/>
            <w:vMerge/>
          </w:tcPr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</w:p>
        </w:tc>
        <w:tc>
          <w:tcPr>
            <w:tcW w:w="6731" w:type="dxa"/>
            <w:gridSpan w:val="3"/>
            <w:vMerge/>
          </w:tcPr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</w:p>
        </w:tc>
        <w:tc>
          <w:tcPr>
            <w:tcW w:w="2268" w:type="dxa"/>
          </w:tcPr>
          <w:p w:rsidR="003D4056" w:rsidRDefault="003D4056" w:rsidP="00841DD3">
            <w:pPr>
              <w:spacing w:line="360" w:lineRule="auto"/>
              <w:rPr>
                <w:rFonts w:ascii="宋体" w:hAnsi="宋体" w:cs="新宋体"/>
                <w:color w:val="000000"/>
                <w:szCs w:val="21"/>
              </w:rPr>
            </w:pPr>
            <w:r>
              <w:rPr>
                <w:rFonts w:ascii="宋体" w:hAnsi="宋体" w:cs="新宋体" w:hint="eastAsia"/>
                <w:color w:val="000000"/>
                <w:szCs w:val="21"/>
              </w:rPr>
              <w:t>作品首发时间</w:t>
            </w:r>
          </w:p>
        </w:tc>
        <w:tc>
          <w:tcPr>
            <w:tcW w:w="3827" w:type="dxa"/>
          </w:tcPr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  <w:r>
              <w:rPr>
                <w:rFonts w:ascii="宋体" w:hAnsi="宋体" w:cs="新宋体" w:hint="eastAsia"/>
                <w:color w:val="000000"/>
                <w:szCs w:val="21"/>
              </w:rPr>
              <w:t>未发表则留空</w:t>
            </w:r>
          </w:p>
        </w:tc>
      </w:tr>
      <w:tr w:rsidR="003D4056" w:rsidTr="00841DD3">
        <w:trPr>
          <w:trHeight w:val="1395"/>
        </w:trPr>
        <w:tc>
          <w:tcPr>
            <w:tcW w:w="1174" w:type="dxa"/>
            <w:vAlign w:val="center"/>
          </w:tcPr>
          <w:p w:rsidR="003D4056" w:rsidRDefault="003D4056" w:rsidP="00841DD3">
            <w:pPr>
              <w:spacing w:line="360" w:lineRule="auto"/>
              <w:rPr>
                <w:rFonts w:ascii="宋体" w:hAnsi="宋体" w:cs="新宋体"/>
                <w:color w:val="000000"/>
                <w:szCs w:val="21"/>
              </w:rPr>
            </w:pPr>
            <w:r>
              <w:rPr>
                <w:rFonts w:ascii="宋体" w:hAnsi="宋体" w:cs="新宋体" w:hint="eastAsia"/>
                <w:color w:val="000000"/>
                <w:szCs w:val="21"/>
              </w:rPr>
              <w:t>粘贴身份证复印件</w:t>
            </w:r>
          </w:p>
        </w:tc>
        <w:tc>
          <w:tcPr>
            <w:tcW w:w="6731" w:type="dxa"/>
            <w:gridSpan w:val="3"/>
            <w:vAlign w:val="center"/>
          </w:tcPr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</w:p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</w:p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  <w:r>
              <w:rPr>
                <w:rFonts w:ascii="宋体" w:hAnsi="宋体" w:cs="新宋体" w:hint="eastAsia"/>
                <w:color w:val="000000"/>
                <w:szCs w:val="21"/>
              </w:rPr>
              <w:t>二代身份证，正反两面均需粘贴</w:t>
            </w:r>
          </w:p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  <w:r>
              <w:rPr>
                <w:rFonts w:ascii="宋体" w:hAnsi="宋体" w:cs="新宋体" w:hint="eastAsia"/>
                <w:color w:val="000000"/>
                <w:szCs w:val="21"/>
              </w:rPr>
              <w:t>复印件或清晰照片均可</w:t>
            </w:r>
          </w:p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</w:p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D4056" w:rsidRDefault="003D4056" w:rsidP="00841DD3">
            <w:pPr>
              <w:spacing w:line="360" w:lineRule="auto"/>
              <w:ind w:firstLine="433"/>
              <w:jc w:val="center"/>
              <w:rPr>
                <w:rFonts w:ascii="宋体" w:hAnsi="宋体" w:cs="新宋体"/>
                <w:b/>
                <w:color w:val="000000"/>
                <w:szCs w:val="21"/>
              </w:rPr>
            </w:pPr>
            <w:r>
              <w:rPr>
                <w:rFonts w:ascii="宋体" w:hAnsi="宋体" w:cs="新宋体" w:hint="eastAsia"/>
                <w:b/>
                <w:color w:val="000000"/>
                <w:szCs w:val="21"/>
              </w:rPr>
              <w:t>声明</w:t>
            </w:r>
          </w:p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  <w:r>
              <w:rPr>
                <w:rFonts w:ascii="宋体" w:hAnsi="宋体" w:cs="新宋体" w:hint="eastAsia"/>
                <w:color w:val="000000"/>
                <w:szCs w:val="21"/>
              </w:rPr>
              <w:t>我是作品《_________________》的作者本人，我自愿参加2019年第三届金熊猫网络文学奖的评选活动，我承认并遵守该评选活动的各种规则。</w:t>
            </w:r>
          </w:p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  <w:r>
              <w:rPr>
                <w:rFonts w:ascii="宋体" w:hAnsi="宋体" w:cs="新宋体" w:hint="eastAsia"/>
                <w:color w:val="000000"/>
                <w:szCs w:val="21"/>
              </w:rPr>
              <w:t xml:space="preserve">                              声明人（手写）：写实名</w:t>
            </w:r>
          </w:p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  <w:r>
              <w:rPr>
                <w:rFonts w:ascii="宋体" w:hAnsi="宋体" w:cs="新宋体" w:hint="eastAsia"/>
                <w:color w:val="000000"/>
                <w:szCs w:val="21"/>
              </w:rPr>
              <w:t xml:space="preserve">                              声明时间（手写）：</w:t>
            </w:r>
          </w:p>
          <w:p w:rsidR="003D4056" w:rsidRDefault="003D4056" w:rsidP="00841DD3">
            <w:pPr>
              <w:spacing w:line="360" w:lineRule="auto"/>
              <w:ind w:firstLine="400"/>
              <w:rPr>
                <w:rFonts w:ascii="宋体" w:hAnsi="宋体" w:cs="新宋体"/>
                <w:color w:val="000000"/>
                <w:szCs w:val="21"/>
              </w:rPr>
            </w:pPr>
          </w:p>
        </w:tc>
      </w:tr>
    </w:tbl>
    <w:p w:rsidR="006A3B01" w:rsidRDefault="003D4056"/>
    <w:sectPr w:rsidR="006A3B01" w:rsidSect="003D40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056"/>
    <w:rsid w:val="001A3AE0"/>
    <w:rsid w:val="003D4056"/>
    <w:rsid w:val="005E21E9"/>
    <w:rsid w:val="008A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5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D4056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2019-08-08T02:56:00Z</dcterms:created>
  <dcterms:modified xsi:type="dcterms:W3CDTF">2019-08-08T02:57:00Z</dcterms:modified>
</cp:coreProperties>
</file>