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  <w:lang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团、队课一级标题</w:t>
      </w:r>
    </w:p>
    <w:p>
      <w:pPr>
        <w:spacing w:line="640" w:lineRule="exact"/>
        <w:jc w:val="center"/>
        <w:textAlignment w:val="baseline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（方正小宋简体 二号，行距：固定值32磅）</w:t>
      </w:r>
    </w:p>
    <w:p>
      <w:pPr>
        <w:spacing w:line="560" w:lineRule="exact"/>
        <w:ind w:firstLine="640" w:firstLineChars="200"/>
        <w:jc w:val="center"/>
        <w:textAlignment w:val="baseline"/>
        <w:rPr>
          <w:rFonts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二级标题</w:t>
      </w:r>
    </w:p>
    <w:p>
      <w:pPr>
        <w:spacing w:line="560" w:lineRule="exac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（楷体GB2312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三号，行距：固定值28磅）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一、活动背景：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二、活动目标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（一）三级标题(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楷体GB2312三号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)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1、正文（仿宋BG2312三号）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三、活动准备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1、正文（仿宋BG2312三号）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四、活动过程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环节一：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（仿宋BG2312三号，加粗）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环节二：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（仿宋BG2312三号，加粗）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五、活动效果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正文（仿宋BG2312三号）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A4纸（上3.7 下3.5 左2.8右2.6）段落：固定值28磅</w:t>
      </w:r>
      <w:r>
        <w:rPr>
          <w:lang w:eastAsia="zh-CN"/>
        </w:rPr>
        <w:br w:type="page"/>
      </w:r>
    </w:p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  <w:lang w:eastAsia="zh-CN"/>
        </w:rPr>
        <w:t>2</w:t>
      </w:r>
    </w:p>
    <w:p>
      <w:pPr>
        <w:pStyle w:val="3"/>
        <w:ind w:left="-4" w:leftChars="-2" w:firstLine="2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青少年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 w:bidi="ar-SA"/>
        </w:rPr>
        <w:t>网络安全宣传作品征集报名表</w:t>
      </w:r>
    </w:p>
    <w:p>
      <w:pPr>
        <w:pStyle w:val="4"/>
        <w:spacing w:before="5"/>
        <w:ind w:left="0"/>
        <w:jc w:val="both"/>
        <w:rPr>
          <w:rFonts w:ascii="仿宋_GB2312" w:eastAsia="仿宋_GB2312"/>
          <w:sz w:val="19"/>
          <w:lang w:eastAsia="zh-CN"/>
        </w:rPr>
      </w:pP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2780"/>
        <w:gridCol w:w="1791"/>
        <w:gridCol w:w="2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14" w:type="dxa"/>
            <w:vAlign w:val="center"/>
          </w:tcPr>
          <w:p>
            <w:pPr>
              <w:pStyle w:val="7"/>
              <w:ind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208" w:line="268" w:lineRule="auto"/>
              <w:ind w:left="614" w:right="-15" w:hanging="50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"/>
                <w:sz w:val="28"/>
              </w:rPr>
              <w:t>院校</w:t>
            </w: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企业</w:t>
            </w:r>
            <w:r>
              <w:rPr>
                <w:rFonts w:hint="eastAsia" w:ascii="仿宋_GB2312" w:eastAsia="仿宋_GB2312"/>
                <w:sz w:val="28"/>
              </w:rPr>
              <w:t>） 名称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42"/>
              <w:ind w:left="95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团队名称</w:t>
            </w:r>
          </w:p>
          <w:p>
            <w:pPr>
              <w:pStyle w:val="7"/>
              <w:spacing w:before="39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（两人及以上</w:t>
            </w:r>
          </w:p>
          <w:p>
            <w:pPr>
              <w:pStyle w:val="7"/>
              <w:spacing w:before="42" w:line="339" w:lineRule="exact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必须填写）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241"/>
              <w:ind w:left="107" w:right="100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成员姓名</w:t>
            </w:r>
          </w:p>
          <w:p>
            <w:pPr>
              <w:pStyle w:val="7"/>
              <w:spacing w:before="42"/>
              <w:ind w:left="107" w:right="-15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3"/>
                <w:sz w:val="28"/>
                <w:lang w:eastAsia="zh-CN"/>
              </w:rPr>
              <w:t>团队填写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41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身份证</w:t>
            </w:r>
          </w:p>
          <w:p>
            <w:pPr>
              <w:pStyle w:val="7"/>
              <w:spacing w:before="42" w:line="339" w:lineRule="exact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-1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3"/>
                <w:sz w:val="28"/>
                <w:lang w:eastAsia="zh-CN"/>
              </w:rPr>
              <w:t>团队填写负责人证件号码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31"/>
                <w:lang w:eastAsia="zh-CN"/>
              </w:rPr>
            </w:pPr>
          </w:p>
          <w:p>
            <w:pPr>
              <w:pStyle w:val="7"/>
              <w:ind w:left="107" w:right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914" w:type="dxa"/>
            <w:vAlign w:val="center"/>
          </w:tcPr>
          <w:p>
            <w:pPr>
              <w:pStyle w:val="7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作品数量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pStyle w:val="7"/>
              <w:ind w:left="107" w:right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作品类别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41" w:line="266" w:lineRule="auto"/>
              <w:ind w:left="107" w:right="4"/>
              <w:jc w:val="lef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绘画类□</w:t>
            </w:r>
          </w:p>
          <w:p>
            <w:pPr>
              <w:pStyle w:val="7"/>
              <w:spacing w:before="41" w:line="266" w:lineRule="auto"/>
              <w:ind w:left="107" w:right="4"/>
              <w:jc w:val="lef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视频类□</w:t>
            </w:r>
          </w:p>
          <w:p>
            <w:pPr>
              <w:pStyle w:val="7"/>
              <w:spacing w:before="41" w:line="266" w:lineRule="auto"/>
              <w:ind w:left="107" w:right="4"/>
              <w:jc w:val="lef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主题团队课□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241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914" w:type="dxa"/>
            <w:vAlign w:val="center"/>
          </w:tcPr>
          <w:p>
            <w:pPr>
              <w:pStyle w:val="7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作品简介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241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原创承诺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pStyle w:val="7"/>
              <w:spacing w:before="241"/>
              <w:ind w:left="2947" w:right="29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（签字）</w:t>
            </w:r>
          </w:p>
        </w:tc>
      </w:tr>
    </w:tbl>
    <w:p>
      <w:pPr>
        <w:spacing w:before="112"/>
        <w:ind w:left="511"/>
        <w:jc w:val="both"/>
        <w:rPr>
          <w:rFonts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备注：为维护获奖者权益，请确保报名表信息真实。</w:t>
      </w:r>
      <w:r>
        <w:rPr>
          <w:rFonts w:hint="eastAsia" w:ascii="仿宋_GB2312" w:eastAsia="仿宋_GB2312"/>
          <w:sz w:val="28"/>
          <w:lang w:eastAsia="zh-CN"/>
        </w:rPr>
        <w:br w:type="page"/>
      </w:r>
    </w:p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  <w:lang w:eastAsia="zh-CN"/>
        </w:rPr>
        <w:t>3</w:t>
      </w:r>
    </w:p>
    <w:p>
      <w:pPr>
        <w:jc w:val="center"/>
        <w:rPr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青少年网络安全宣传作品征集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80"/>
        <w:gridCol w:w="1981"/>
        <w:gridCol w:w="1799"/>
        <w:gridCol w:w="162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参赛单位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辅导老师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</w:tbl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等线" w:eastAsia="方正小标宋简体"/>
          <w:sz w:val="44"/>
          <w:szCs w:val="44"/>
          <w:lang w:eastAsia="zh-CN"/>
        </w:rPr>
      </w:pP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青少年网络安全宣传作品征集参赛作品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等线" w:eastAsia="方正小标宋简体"/>
          <w:sz w:val="44"/>
          <w:szCs w:val="44"/>
          <w:lang w:eastAsia="zh-CN"/>
        </w:rPr>
      </w:pP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原创承诺及授权许可</w:t>
      </w:r>
    </w:p>
    <w:p>
      <w:pPr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青少年网络安全宣传作品征集组委会：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针对青少年网络安全宣传作品征集活动，本人投送的《XXXX》为自己的原创作品，不存在抄袭、剽窃他人作品的可能性，本人对作品拥有独立、完整、明确、无争议的著作权，且未授权给除“青少年网络安全宣传作品征集”外的其他方商用（不论有偿或无偿）活动。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此外，按中华人民共和国著作权法的规定，特此无偿授权许可青少年网络安全宣传作品征集组委会对作品《XXXX》进行公布、宣传、展示和编辑使用。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特此郑重承诺，凡违反上述保证而导致的相关纠纷，一切法律责任均由本人承担，与主办方及活动组织方无关。</w:t>
      </w:r>
    </w:p>
    <w:p>
      <w:pPr>
        <w:jc w:val="both"/>
        <w:rPr>
          <w:rFonts w:ascii="仿宋_GB2312" w:hAnsi="仿宋" w:eastAsia="仿宋_GB2312"/>
          <w:color w:val="auto"/>
          <w:sz w:val="32"/>
          <w:szCs w:val="32"/>
          <w:lang w:eastAsia="zh-CN"/>
        </w:rPr>
      </w:pPr>
    </w:p>
    <w:p>
      <w:pPr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                原创责任人签名：</w:t>
      </w:r>
    </w:p>
    <w:p>
      <w:pPr>
        <w:jc w:val="both"/>
        <w:rPr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                         年  月  日</w:t>
      </w:r>
    </w:p>
    <w:p>
      <w:pPr>
        <w:jc w:val="both"/>
        <w:rPr>
          <w:lang w:eastAsia="zh-CN"/>
        </w:rPr>
      </w:pPr>
    </w:p>
    <w:p>
      <w:pPr>
        <w:jc w:val="both"/>
        <w:rPr>
          <w:rFonts w:ascii="仿宋_GB2312" w:eastAsia="仿宋_GB2312"/>
          <w:sz w:val="32"/>
          <w:szCs w:val="32"/>
          <w:u w:val="single" w:color="FF0000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9710420</wp:posOffset>
              </wp:positionV>
              <wp:extent cx="46990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8pt;margin-top:764.6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ekcfy9oAAAAO&#10;AQAADwAAAGRycy9kb3ducmV2LnhtbE2PzU7DMBCE70i8g7VI3KidVI1IiFMhBCckRBoOHJ14m1iN&#10;1yF2f3h7nBM97syn2Zlye7EjO+HsjSMJyUoAQ+qcNtRL+GreHh6B+aBIq9ERSvhFD9vq9qZUhXZn&#10;qvG0Cz2LIeQLJWEIYSo4992AVvmVm5Cit3ezVSGec8/1rM4x3I48FSLjVhmKHwY14cuA3WF3tBKe&#10;v6l+NT8f7We9r03T5ILes4OU93eJeAIW8BL+YVjqx+pQxU6tO5L2bJSQr5MsotHYpHkKbEGE2ESt&#10;XbQsWQOvSn49o/oDUEsDBBQAAAAIAIdO4kBQ3Bx0ugEAAHEDAAAOAAAAZHJzL2Uyb0RvYy54bWyt&#10;U82O0zAQviPxDpbv1NksrHajpiuhahESAqRdHsB17MaS/+Rxm/QF4A04ceHOc/U5GDtNF5bLHrg4&#10;k5nJN9/3jbO8Ha0hexlBe9fSi0VFiXTCd9ptW/rl4e7VNSWQuOu48U629CCB3q5evlgOoZG1773p&#10;ZCQI4qAZQkv7lELDGIheWg4LH6TDovLR8oSvccu6yAdEt4bVVXXFBh+7EL2QAJhdT0V6QozPAfRK&#10;aSHXXuysdGlCjdLwhJKg1wHoqrBVSor0SSmQiZiWotJUThyC8SafbLXkzTby0GtxosCfQ+GJJsu1&#10;w6FnqDVPnOyi/gfKahE9eJUWwls2CSmOoIqL6ok39z0PsmhBqyGcTYf/Bys+7j9HoruW1pQ4bnHh&#10;x+/fjj9+HX9+JXW2ZwjQYNd9wL40vvUjXpo5D5jMqkcVbX6iHoJ1NPdwNleOiQhMvr66uamwIrBU&#10;V5fXl28yCnv8OERI76S3JActjbi7Yinff4A0tc4teZbzd9qYsj/j/kogZs6wzHximKM0bsaTnI3v&#10;DqjGvHfoZL4VcxDnYDMHuxD1tkc6RXOBxE0U3qdbk1f953sZ/Pin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kcfy9oAAAAOAQAADwAAAAAAAAABACAAAAAiAAAAZHJzL2Rvd25yZXYueG1sUEsB&#10;AhQAFAAAAAgAh07iQFDcHHS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9710420</wp:posOffset>
              </wp:positionV>
              <wp:extent cx="4699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2.6pt;margin-top:764.6pt;height:16.05pt;width:37pt;mso-position-horizontal-relative:page;mso-position-vertical-relative:page;z-index:-251656192;mso-width-relative:page;mso-height-relative:page;" filled="f" stroked="f" coordsize="21600,21600" o:gfxdata="UEsDBAoAAAAAAIdO4kAAAAAAAAAAAAAAAAAEAAAAZHJzL1BLAwQUAAAACACHTuJAA4/t09gAAAAN&#10;AQAADwAAAGRycy9kb3ducmV2LnhtbE2PzU7DMBCE70i8g7VI3KidoERtiFMhBCckRBoOHJ3YTazG&#10;6xC7P7w9mxO9zeyOZr8ttxc3spOZg/UoIVkJYAY7ry32Er6at4c1sBAVajV6NBJ+TYBtdXtTqkL7&#10;M9bmtIs9oxIMhZIwxDgVnIduME6FlZ8M0m7vZ6ci2bnnelZnKncjT4XIuVMW6cKgJvMymO6wOzoJ&#10;z99Yv9qfj/az3te2aTYC3/ODlPd3iXgCFs0l/odhwSd0qIip9UfUgY3k11lKURJZuiFFkTRbRLuM&#10;8uQReFXy6y+qP1BLAwQUAAAACACHTuJADsgXSroBAABxAwAADgAAAGRycy9lMm9Eb2MueG1srVNB&#10;btswELwX6B8I3mvKThskguUAhZGiQNEWSPoAmiItAiSXIGlL/kD7g5566b3v8ju6pGSnSS459EKt&#10;dlezM7PU8mawhuxliBpcQ+ezihLpBLTabRv67f72zRUlMXHXcgNONvQgI71ZvX617H0tF9CBaWUg&#10;COJi3fuGdin5mrEoOml5nIGXDosKguUJX8OWtYH3iG4NW1TVJeshtD6AkDFidj0W6YQYXgIISmkh&#10;1yB2Vro0ogZpeEJJsdM+0lVhq5QU6YtSUSZiGopKUzlxCMabfLLVktfbwH2nxUSBv4TCE02Wa4dD&#10;z1BrnjjZBf0MymoRIIJKMwGWjUKKI6hiXj3x5q7jXhYtaHX0Z9Pj/4MVn/dfA9Et3gRKHLe48OPP&#10;H8dff46/v5N5tqf3scauO499aXgPQ26d8hGTWfWggs1P1EOwjuYezubKIRGBybeX19cVVgSWFtXF&#10;1cW7jMIePvYhpg8SLMlBQwPurljK959iGltPLXmWg1ttDOZ5bdyjBGLmDMvMR4Y5SsNmmGhvoD2g&#10;GvPRoZP5VpyCcAo2p2Dng952SKdoLpC4icJ7ujV51f++l8EPf8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OP7dPYAAAADQEAAA8AAAAAAAAAAQAgAAAAIgAAAGRycy9kb3ducmV2LnhtbFBLAQIU&#10;ABQAAAAIAIdO4kAOyBdKugEAAHEDAAAOAAAAAAAAAAEAIAAAACc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5E7D"/>
    <w:rsid w:val="4DD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511"/>
      <w:outlineLvl w:val="0"/>
    </w:pPr>
    <w:rPr>
      <w:rFonts w:ascii="PMingLiU" w:hAnsi="PMingLiU" w:eastAsia="PMingLiU" w:cs="PMingLiU"/>
      <w:sz w:val="44"/>
      <w:szCs w:val="44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  <w:ind w:left="1150"/>
    </w:pPr>
    <w:rPr>
      <w:sz w:val="32"/>
      <w:szCs w:val="32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2021-08-19T08:30:00Z</dcterms:created>
  <dc:creator>Administrator</dc:creator>
  <cp:lastModifiedBy>Administrator</cp:lastModifiedBy>
  <dcterms:modified xsi:type="dcterms:W3CDTF">2021-08-19T08:33:58Z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BCAEC8E54EFB4054BC345A3BD593C48E</vt:lpwstr>
  </property>
</Properties>
</file>