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CD" w:rsidRDefault="0058178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秦文君儿童文学创新奖</w:t>
      </w:r>
    </w:p>
    <w:p w:rsidR="00FF3ACD" w:rsidRPr="008F7A0E" w:rsidRDefault="00FF3ACD" w:rsidP="008F7A0E"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0"/>
        <w:gridCol w:w="1529"/>
        <w:gridCol w:w="1022"/>
        <w:gridCol w:w="1985"/>
        <w:gridCol w:w="8"/>
        <w:gridCol w:w="984"/>
        <w:gridCol w:w="6"/>
        <w:gridCol w:w="1186"/>
      </w:tblGrid>
      <w:tr w:rsidR="00FF3ACD" w:rsidTr="0054353B">
        <w:trPr>
          <w:trHeight w:val="351"/>
          <w:jc w:val="center"/>
        </w:trPr>
        <w:tc>
          <w:tcPr>
            <w:tcW w:w="1250" w:type="dxa"/>
            <w:vAlign w:val="center"/>
          </w:tcPr>
          <w:p w:rsidR="00FF3ACD" w:rsidRDefault="0058178C">
            <w:r>
              <w:rPr>
                <w:rFonts w:hint="eastAsia"/>
              </w:rPr>
              <w:t>作品名称</w:t>
            </w:r>
          </w:p>
        </w:tc>
        <w:tc>
          <w:tcPr>
            <w:tcW w:w="6720" w:type="dxa"/>
            <w:gridSpan w:val="7"/>
            <w:vAlign w:val="center"/>
          </w:tcPr>
          <w:p w:rsidR="00FF3ACD" w:rsidRDefault="00FF3ACD"/>
        </w:tc>
      </w:tr>
      <w:tr w:rsidR="0054353B" w:rsidTr="0054353B">
        <w:trPr>
          <w:trHeight w:val="351"/>
          <w:jc w:val="center"/>
        </w:trPr>
        <w:tc>
          <w:tcPr>
            <w:tcW w:w="1250" w:type="dxa"/>
            <w:vAlign w:val="center"/>
          </w:tcPr>
          <w:p w:rsidR="0054353B" w:rsidRDefault="0054353B">
            <w:pPr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裁</w:t>
            </w:r>
          </w:p>
        </w:tc>
        <w:tc>
          <w:tcPr>
            <w:tcW w:w="4536" w:type="dxa"/>
            <w:gridSpan w:val="3"/>
            <w:vAlign w:val="center"/>
          </w:tcPr>
          <w:p w:rsidR="0054353B" w:rsidRDefault="0054353B" w:rsidP="0054353B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353B" w:rsidRDefault="0054353B"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数</w:t>
            </w:r>
          </w:p>
        </w:tc>
        <w:tc>
          <w:tcPr>
            <w:tcW w:w="1192" w:type="dxa"/>
            <w:gridSpan w:val="2"/>
            <w:vAlign w:val="center"/>
          </w:tcPr>
          <w:p w:rsidR="0054353B" w:rsidRDefault="0054353B"/>
        </w:tc>
      </w:tr>
      <w:tr w:rsidR="00FF3ACD" w:rsidTr="0054353B">
        <w:trPr>
          <w:trHeight w:val="377"/>
          <w:jc w:val="center"/>
        </w:trPr>
        <w:tc>
          <w:tcPr>
            <w:tcW w:w="1250" w:type="dxa"/>
            <w:vAlign w:val="center"/>
          </w:tcPr>
          <w:p w:rsidR="00FF3ACD" w:rsidRDefault="0058178C"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者</w:t>
            </w:r>
          </w:p>
        </w:tc>
        <w:tc>
          <w:tcPr>
            <w:tcW w:w="1529" w:type="dxa"/>
            <w:vAlign w:val="center"/>
          </w:tcPr>
          <w:p w:rsidR="00FF3ACD" w:rsidRDefault="00FF3ACD"/>
        </w:tc>
        <w:tc>
          <w:tcPr>
            <w:tcW w:w="1022" w:type="dxa"/>
            <w:vAlign w:val="center"/>
          </w:tcPr>
          <w:p w:rsidR="00FF3ACD" w:rsidRDefault="0058178C">
            <w:r>
              <w:rPr>
                <w:rFonts w:hint="eastAsia"/>
              </w:rPr>
              <w:t>性</w:t>
            </w:r>
            <w:r w:rsidR="0054353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993" w:type="dxa"/>
            <w:gridSpan w:val="2"/>
            <w:vAlign w:val="center"/>
          </w:tcPr>
          <w:p w:rsidR="00FF3ACD" w:rsidRDefault="0058178C">
            <w:r>
              <w:rPr>
                <w:rFonts w:hint="eastAsia"/>
              </w:rPr>
              <w:t xml:space="preserve">             </w:t>
            </w:r>
          </w:p>
        </w:tc>
        <w:tc>
          <w:tcPr>
            <w:tcW w:w="990" w:type="dxa"/>
            <w:gridSpan w:val="2"/>
            <w:vAlign w:val="center"/>
          </w:tcPr>
          <w:p w:rsidR="00FF3ACD" w:rsidRDefault="0058178C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龄</w:t>
            </w:r>
          </w:p>
        </w:tc>
        <w:tc>
          <w:tcPr>
            <w:tcW w:w="1186" w:type="dxa"/>
            <w:vAlign w:val="center"/>
          </w:tcPr>
          <w:p w:rsidR="00FF3ACD" w:rsidRDefault="00FF3ACD"/>
        </w:tc>
      </w:tr>
      <w:tr w:rsidR="00FF3ACD" w:rsidTr="0054353B">
        <w:trPr>
          <w:trHeight w:val="416"/>
          <w:jc w:val="center"/>
        </w:trPr>
        <w:tc>
          <w:tcPr>
            <w:tcW w:w="1250" w:type="dxa"/>
            <w:vAlign w:val="center"/>
          </w:tcPr>
          <w:p w:rsidR="00FF3ACD" w:rsidRDefault="0058178C"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箱</w:t>
            </w:r>
          </w:p>
        </w:tc>
        <w:tc>
          <w:tcPr>
            <w:tcW w:w="1529" w:type="dxa"/>
            <w:vAlign w:val="center"/>
          </w:tcPr>
          <w:p w:rsidR="00FF3ACD" w:rsidRDefault="00FF3ACD"/>
        </w:tc>
        <w:tc>
          <w:tcPr>
            <w:tcW w:w="1022" w:type="dxa"/>
            <w:vAlign w:val="center"/>
          </w:tcPr>
          <w:p w:rsidR="00FF3ACD" w:rsidRDefault="0058178C">
            <w:r>
              <w:rPr>
                <w:rFonts w:hint="eastAsia"/>
              </w:rPr>
              <w:t>手</w:t>
            </w:r>
            <w:r w:rsidR="0054353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1993" w:type="dxa"/>
            <w:gridSpan w:val="2"/>
            <w:vAlign w:val="center"/>
          </w:tcPr>
          <w:p w:rsidR="00FF3ACD" w:rsidRDefault="00FF3ACD"/>
        </w:tc>
        <w:tc>
          <w:tcPr>
            <w:tcW w:w="990" w:type="dxa"/>
            <w:gridSpan w:val="2"/>
            <w:vAlign w:val="center"/>
          </w:tcPr>
          <w:p w:rsidR="00FF3ACD" w:rsidRDefault="0058178C"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编</w:t>
            </w:r>
          </w:p>
        </w:tc>
        <w:tc>
          <w:tcPr>
            <w:tcW w:w="1186" w:type="dxa"/>
            <w:vAlign w:val="center"/>
          </w:tcPr>
          <w:p w:rsidR="00FF3ACD" w:rsidRDefault="00FF3ACD"/>
        </w:tc>
      </w:tr>
      <w:tr w:rsidR="00FF3ACD" w:rsidTr="0054353B">
        <w:trPr>
          <w:trHeight w:val="386"/>
          <w:jc w:val="center"/>
        </w:trPr>
        <w:tc>
          <w:tcPr>
            <w:tcW w:w="1250" w:type="dxa"/>
            <w:vAlign w:val="center"/>
          </w:tcPr>
          <w:p w:rsidR="00FF3ACD" w:rsidRDefault="0058178C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6720" w:type="dxa"/>
            <w:gridSpan w:val="7"/>
            <w:vAlign w:val="center"/>
          </w:tcPr>
          <w:p w:rsidR="00FF3ACD" w:rsidRDefault="00FF3ACD"/>
        </w:tc>
      </w:tr>
      <w:tr w:rsidR="00FF3ACD" w:rsidTr="0054353B">
        <w:trPr>
          <w:trHeight w:val="456"/>
          <w:jc w:val="center"/>
        </w:trPr>
        <w:tc>
          <w:tcPr>
            <w:tcW w:w="1250" w:type="dxa"/>
            <w:vAlign w:val="center"/>
          </w:tcPr>
          <w:p w:rsidR="00FF3ACD" w:rsidRDefault="0058178C">
            <w:r>
              <w:rPr>
                <w:rFonts w:hint="eastAsia"/>
              </w:rPr>
              <w:t>参评类别</w:t>
            </w:r>
          </w:p>
        </w:tc>
        <w:tc>
          <w:tcPr>
            <w:tcW w:w="6720" w:type="dxa"/>
            <w:gridSpan w:val="7"/>
            <w:vAlign w:val="center"/>
          </w:tcPr>
          <w:p w:rsidR="00FF3ACD" w:rsidRDefault="0058178C">
            <w:r>
              <w:rPr>
                <w:rFonts w:hint="eastAsia"/>
              </w:rPr>
              <w:t>秦文君儿童文学新作奖</w:t>
            </w:r>
            <w:r>
              <w:rPr>
                <w:rFonts w:hint="eastAsia"/>
              </w:rPr>
              <w:t xml:space="preserve"> 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EQ \o\ac(</w:instrText>
            </w:r>
            <w:r>
              <w:rPr>
                <w:rFonts w:ascii="Arial" w:hAnsi="Arial" w:cs="Arial" w:hint="eastAsia"/>
              </w:rPr>
              <w:instrText>□</w:instrText>
            </w:r>
            <w:r>
              <w:rPr>
                <w:rFonts w:ascii="Arial" w:hAnsi="Arial" w:cs="Arial"/>
              </w:rPr>
              <w:instrText>)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秦文君儿童文学新秀奖</w:t>
            </w:r>
            <w:r>
              <w:rPr>
                <w:rFonts w:hint="eastAsia"/>
              </w:rPr>
              <w:t xml:space="preserve"> 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EQ \o\ac(</w:instrText>
            </w:r>
            <w:r>
              <w:rPr>
                <w:rFonts w:ascii="Arial" w:hAnsi="Arial" w:cs="Arial" w:hint="eastAsia"/>
              </w:rPr>
              <w:instrText>□</w:instrText>
            </w:r>
            <w:r>
              <w:rPr>
                <w:rFonts w:ascii="Arial" w:hAnsi="Arial" w:cs="Arial"/>
              </w:rPr>
              <w:instrText>)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3ACD">
        <w:trPr>
          <w:trHeight w:val="4462"/>
          <w:jc w:val="center"/>
        </w:trPr>
        <w:tc>
          <w:tcPr>
            <w:tcW w:w="7970" w:type="dxa"/>
            <w:gridSpan w:val="8"/>
          </w:tcPr>
          <w:p w:rsidR="00FF3ACD" w:rsidRDefault="0058178C">
            <w:r>
              <w:rPr>
                <w:rFonts w:hint="eastAsia"/>
              </w:rPr>
              <w:t>作者简介：</w:t>
            </w:r>
          </w:p>
        </w:tc>
      </w:tr>
      <w:tr w:rsidR="00FF3ACD">
        <w:trPr>
          <w:trHeight w:val="4892"/>
          <w:jc w:val="center"/>
        </w:trPr>
        <w:tc>
          <w:tcPr>
            <w:tcW w:w="7970" w:type="dxa"/>
            <w:gridSpan w:val="8"/>
          </w:tcPr>
          <w:p w:rsidR="00FF3ACD" w:rsidRDefault="0058178C">
            <w:r>
              <w:rPr>
                <w:rFonts w:hint="eastAsia"/>
              </w:rPr>
              <w:t>内容简介：</w:t>
            </w:r>
          </w:p>
        </w:tc>
      </w:tr>
    </w:tbl>
    <w:p w:rsidR="00FF3ACD" w:rsidRDefault="00FF3ACD">
      <w:pPr>
        <w:pStyle w:val="a4"/>
        <w:ind w:firstLineChars="0" w:firstLine="0"/>
        <w:rPr>
          <w:sz w:val="18"/>
          <w:szCs w:val="18"/>
        </w:rPr>
      </w:pPr>
    </w:p>
    <w:p w:rsidR="00FF3ACD" w:rsidRDefault="0058178C">
      <w:pPr>
        <w:pStyle w:val="a4"/>
        <w:ind w:firstLineChars="100" w:firstLine="180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参评类别分为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秦文君儿童文学新作奖：</w:t>
      </w:r>
      <w:r>
        <w:rPr>
          <w:rFonts w:ascii="宋体" w:hAnsi="宋体" w:hint="eastAsia"/>
          <w:sz w:val="18"/>
          <w:szCs w:val="18"/>
        </w:rPr>
        <w:t>征稿</w:t>
      </w:r>
      <w:r>
        <w:rPr>
          <w:rFonts w:ascii="宋体" w:hAnsi="宋体"/>
          <w:sz w:val="18"/>
          <w:szCs w:val="18"/>
        </w:rPr>
        <w:t>对象为广大中青年作家，文学爱好者。</w:t>
      </w:r>
    </w:p>
    <w:p w:rsidR="00FF3ACD" w:rsidRDefault="0058178C" w:rsidP="00F95E00">
      <w:pPr>
        <w:pStyle w:val="a4"/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秦文君儿童文学新秀奖：征稿对象为未满十八周岁的中小学生。</w:t>
      </w:r>
    </w:p>
    <w:sectPr w:rsidR="00FF3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8C" w:rsidRDefault="0058178C" w:rsidP="0054353B">
      <w:r>
        <w:separator/>
      </w:r>
    </w:p>
  </w:endnote>
  <w:endnote w:type="continuationSeparator" w:id="0">
    <w:p w:rsidR="0058178C" w:rsidRDefault="0058178C" w:rsidP="0054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8C" w:rsidRDefault="0058178C" w:rsidP="0054353B">
      <w:r>
        <w:separator/>
      </w:r>
    </w:p>
  </w:footnote>
  <w:footnote w:type="continuationSeparator" w:id="0">
    <w:p w:rsidR="0058178C" w:rsidRDefault="0058178C" w:rsidP="00543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C7AFD"/>
    <w:rsid w:val="0054353B"/>
    <w:rsid w:val="0058178C"/>
    <w:rsid w:val="008F7A0E"/>
    <w:rsid w:val="00F95E00"/>
    <w:rsid w:val="00FF3ACD"/>
    <w:rsid w:val="023C7AFD"/>
    <w:rsid w:val="0275144D"/>
    <w:rsid w:val="37365685"/>
    <w:rsid w:val="4B1F7BB2"/>
    <w:rsid w:val="4E33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2ADE44-F9EE-4D35-BDB0-87C40429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rsid w:val="00543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435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43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435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张海琦</cp:lastModifiedBy>
  <cp:revision>5</cp:revision>
  <dcterms:created xsi:type="dcterms:W3CDTF">2020-12-24T03:25:00Z</dcterms:created>
  <dcterms:modified xsi:type="dcterms:W3CDTF">2021-10-20T01:55:00Z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