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72" w:rsidRPr="005D1E58" w:rsidRDefault="00E23ABC" w:rsidP="005D1E58">
      <w:pPr>
        <w:spacing w:line="276" w:lineRule="auto"/>
        <w:ind w:left="2410"/>
        <w:rPr>
          <w:sz w:val="52"/>
          <w:szCs w:val="52"/>
        </w:rPr>
      </w:pPr>
      <w:r w:rsidRPr="005D1E58">
        <w:rPr>
          <w:sz w:val="52"/>
          <w:szCs w:val="52"/>
        </w:rPr>
        <w:t>校报</w:t>
      </w:r>
      <w:r w:rsidR="005D1E58">
        <w:rPr>
          <w:rFonts w:hint="eastAsia"/>
          <w:sz w:val="52"/>
          <w:szCs w:val="52"/>
        </w:rPr>
        <w:t>.</w:t>
      </w:r>
      <w:r w:rsidR="005D1E58" w:rsidRPr="005D1E58">
        <w:rPr>
          <w:rFonts w:hint="eastAsia"/>
          <w:sz w:val="52"/>
          <w:szCs w:val="52"/>
        </w:rPr>
        <w:t>校园</w:t>
      </w:r>
    </w:p>
    <w:p w:rsidR="00786072" w:rsidRPr="00786072" w:rsidRDefault="00786072" w:rsidP="005D1E58">
      <w:pPr>
        <w:spacing w:line="276" w:lineRule="auto"/>
        <w:ind w:right="840"/>
        <w:rPr>
          <w:szCs w:val="21"/>
        </w:rPr>
      </w:pPr>
    </w:p>
    <w:p w:rsidR="00E23ABC" w:rsidRPr="00E71DC6" w:rsidRDefault="00E23ABC" w:rsidP="00E71DC6">
      <w:pPr>
        <w:spacing w:line="276" w:lineRule="auto"/>
        <w:ind w:firstLineChars="200" w:firstLine="560"/>
        <w:rPr>
          <w:sz w:val="28"/>
          <w:szCs w:val="28"/>
        </w:rPr>
      </w:pPr>
      <w:r w:rsidRPr="00E71DC6">
        <w:rPr>
          <w:rFonts w:hint="eastAsia"/>
          <w:sz w:val="28"/>
          <w:szCs w:val="28"/>
        </w:rPr>
        <w:t>最讨厌听见轮子在</w:t>
      </w:r>
      <w:r w:rsidRPr="00E71DC6">
        <w:rPr>
          <w:rFonts w:hint="eastAsia"/>
          <w:sz w:val="28"/>
          <w:szCs w:val="28"/>
        </w:rPr>
        <w:t xml:space="preserve"> </w:t>
      </w:r>
      <w:r w:rsidRPr="00E71DC6">
        <w:rPr>
          <w:rFonts w:hint="eastAsia"/>
          <w:sz w:val="28"/>
          <w:szCs w:val="28"/>
        </w:rPr>
        <w:t>地上滚动的声音，会把心情弄的很糟糕。而</w:t>
      </w:r>
      <w:r w:rsidR="005D1E58">
        <w:rPr>
          <w:rFonts w:hint="eastAsia"/>
          <w:sz w:val="28"/>
          <w:szCs w:val="28"/>
        </w:rPr>
        <w:t>2015</w:t>
      </w:r>
      <w:r w:rsidR="005D1E58">
        <w:rPr>
          <w:rFonts w:hint="eastAsia"/>
          <w:sz w:val="28"/>
          <w:szCs w:val="28"/>
        </w:rPr>
        <w:t>年</w:t>
      </w:r>
      <w:r w:rsidRPr="00E71DC6">
        <w:rPr>
          <w:rFonts w:hint="eastAsia"/>
          <w:sz w:val="28"/>
          <w:szCs w:val="28"/>
        </w:rPr>
        <w:t>九月</w:t>
      </w:r>
      <w:r w:rsidR="005D1E58">
        <w:rPr>
          <w:rFonts w:hint="eastAsia"/>
          <w:sz w:val="28"/>
          <w:szCs w:val="28"/>
        </w:rPr>
        <w:t>那一次，我却那么高兴并兴奋的听着行李箱轮子滚动的声音踏进了四川农业大学</w:t>
      </w:r>
      <w:r w:rsidRPr="00E71DC6">
        <w:rPr>
          <w:rFonts w:hint="eastAsia"/>
          <w:sz w:val="28"/>
          <w:szCs w:val="28"/>
        </w:rPr>
        <w:t>的校园。</w:t>
      </w:r>
    </w:p>
    <w:p w:rsidR="00E23ABC" w:rsidRPr="00E71DC6" w:rsidRDefault="005D1E58" w:rsidP="00E71DC6">
      <w:pPr>
        <w:spacing w:line="276" w:lineRule="auto"/>
        <w:ind w:firstLineChars="200" w:firstLine="560"/>
        <w:rPr>
          <w:sz w:val="28"/>
          <w:szCs w:val="28"/>
        </w:rPr>
      </w:pPr>
      <w:r>
        <w:rPr>
          <w:rFonts w:hint="eastAsia"/>
          <w:sz w:val="28"/>
          <w:szCs w:val="28"/>
        </w:rPr>
        <w:t>川农大</w:t>
      </w:r>
      <w:r w:rsidR="00E23ABC" w:rsidRPr="00E71DC6">
        <w:rPr>
          <w:rFonts w:hint="eastAsia"/>
          <w:sz w:val="28"/>
          <w:szCs w:val="28"/>
        </w:rPr>
        <w:t>一直是心中的神往之地，曾经日思夜盼，为了她奋战几百个日日夜夜，曾经不止一次的想象她的模样，对她做了无数次的了解认识。不断的在网络上搜索词条“四川农业大学”，不停地向师兄师姐请教询问，也包括那一次偶然的机会，我看见了四川农业大学校报。很多东西往往都是一见如故，一见钟情，于是乎，我被校报吸引住了，心中也</w:t>
      </w:r>
      <w:r w:rsidR="004C3545" w:rsidRPr="00E71DC6">
        <w:rPr>
          <w:rFonts w:hint="eastAsia"/>
          <w:sz w:val="28"/>
          <w:szCs w:val="28"/>
        </w:rPr>
        <w:t>悄悄的为校报腾出一个角落，对她有了更多的了解，也有了更多的期许。</w:t>
      </w:r>
    </w:p>
    <w:p w:rsidR="004C3545" w:rsidRPr="00E71DC6" w:rsidRDefault="004C3545" w:rsidP="00E71DC6">
      <w:pPr>
        <w:spacing w:line="276" w:lineRule="auto"/>
        <w:ind w:firstLineChars="200" w:firstLine="720"/>
        <w:jc w:val="center"/>
        <w:rPr>
          <w:sz w:val="36"/>
          <w:szCs w:val="36"/>
        </w:rPr>
      </w:pPr>
      <w:r w:rsidRPr="00E71DC6">
        <w:rPr>
          <w:rFonts w:hint="eastAsia"/>
          <w:sz w:val="36"/>
          <w:szCs w:val="36"/>
        </w:rPr>
        <w:t>用几行浸染，勾勒诗画校园</w:t>
      </w:r>
    </w:p>
    <w:p w:rsidR="00894245" w:rsidRPr="00E71DC6" w:rsidRDefault="004C3545" w:rsidP="00E71DC6">
      <w:pPr>
        <w:spacing w:line="276" w:lineRule="auto"/>
        <w:ind w:firstLineChars="200" w:firstLine="560"/>
        <w:rPr>
          <w:sz w:val="28"/>
          <w:szCs w:val="28"/>
        </w:rPr>
      </w:pPr>
      <w:r w:rsidRPr="00E71DC6">
        <w:rPr>
          <w:rFonts w:hint="eastAsia"/>
          <w:sz w:val="28"/>
          <w:szCs w:val="28"/>
        </w:rPr>
        <w:t>廊桥柳絮，细水无声，鱼跃池间，蜻蜓点水，我们可以在那里</w:t>
      </w:r>
      <w:proofErr w:type="gramStart"/>
      <w:r w:rsidRPr="00E71DC6">
        <w:rPr>
          <w:rFonts w:hint="eastAsia"/>
          <w:sz w:val="28"/>
          <w:szCs w:val="28"/>
        </w:rPr>
        <w:t>沐风听雨</w:t>
      </w:r>
      <w:proofErr w:type="gramEnd"/>
      <w:r w:rsidRPr="00E71DC6">
        <w:rPr>
          <w:rFonts w:hint="eastAsia"/>
          <w:sz w:val="28"/>
          <w:szCs w:val="28"/>
        </w:rPr>
        <w:t>。九曲石亭，绿水</w:t>
      </w:r>
      <w:r w:rsidR="006E479C" w:rsidRPr="00E71DC6">
        <w:rPr>
          <w:rFonts w:hint="eastAsia"/>
          <w:sz w:val="28"/>
          <w:szCs w:val="28"/>
        </w:rPr>
        <w:t>尽绕，假山低翠，鸟栖于枝，我们可以在那里泼墨赋笔。深厚的底蕴，雨水轻打每一片银杏树叶，都能听出百能的沧桑，深秋时节，漫山的树叶黄了，落了，我们不会在意，唯独那金黄的</w:t>
      </w:r>
      <w:proofErr w:type="gramStart"/>
      <w:r w:rsidR="006E479C" w:rsidRPr="00E71DC6">
        <w:rPr>
          <w:rFonts w:hint="eastAsia"/>
          <w:sz w:val="28"/>
          <w:szCs w:val="28"/>
        </w:rPr>
        <w:t>银杏林</w:t>
      </w:r>
      <w:proofErr w:type="gramEnd"/>
      <w:r w:rsidR="006E479C" w:rsidRPr="00E71DC6">
        <w:rPr>
          <w:rFonts w:hint="eastAsia"/>
          <w:sz w:val="28"/>
          <w:szCs w:val="28"/>
        </w:rPr>
        <w:t>下，簇拥着一群</w:t>
      </w:r>
      <w:proofErr w:type="gramStart"/>
      <w:r w:rsidR="006E479C" w:rsidRPr="00E71DC6">
        <w:rPr>
          <w:rFonts w:hint="eastAsia"/>
          <w:sz w:val="28"/>
          <w:szCs w:val="28"/>
        </w:rPr>
        <w:t>一群</w:t>
      </w:r>
      <w:proofErr w:type="gramEnd"/>
      <w:r w:rsidR="006E479C" w:rsidRPr="00E71DC6">
        <w:rPr>
          <w:rFonts w:hint="eastAsia"/>
          <w:sz w:val="28"/>
          <w:szCs w:val="28"/>
        </w:rPr>
        <w:t>的人，因为他们知道，那不是普普通通的银杏树，每一片树叶，每一圈年轮，都是一段往事。我曾一个人独自骑着单车，不小心进入那</w:t>
      </w:r>
      <w:r w:rsidR="00894245" w:rsidRPr="00E71DC6">
        <w:rPr>
          <w:rFonts w:hint="eastAsia"/>
          <w:sz w:val="28"/>
          <w:szCs w:val="28"/>
        </w:rPr>
        <w:t>长长的梧桐林中，我不敢出声，害怕</w:t>
      </w:r>
      <w:proofErr w:type="gramStart"/>
      <w:r w:rsidR="00894245" w:rsidRPr="00E71DC6">
        <w:rPr>
          <w:rFonts w:hint="eastAsia"/>
          <w:sz w:val="28"/>
          <w:szCs w:val="28"/>
        </w:rPr>
        <w:t>吵醒那</w:t>
      </w:r>
      <w:proofErr w:type="gramEnd"/>
      <w:r w:rsidR="00894245" w:rsidRPr="00E71DC6">
        <w:rPr>
          <w:rFonts w:hint="eastAsia"/>
          <w:sz w:val="28"/>
          <w:szCs w:val="28"/>
        </w:rPr>
        <w:t>两排站立的沉睡的，憨态可掬的梧桐树，那是一种静美，那一刻，仿佛独我消受。几条长廊，几座幽亭，读书公园中连鸟雀都叫的</w:t>
      </w:r>
      <w:r w:rsidR="00894245" w:rsidRPr="00E71DC6">
        <w:rPr>
          <w:rFonts w:hint="eastAsia"/>
          <w:sz w:val="28"/>
          <w:szCs w:val="28"/>
        </w:rPr>
        <w:lastRenderedPageBreak/>
        <w:t>那么轻声，唯恐惊扰了读书者的梦与思绪</w:t>
      </w:r>
      <w:r w:rsidR="00894245" w:rsidRPr="00E71DC6">
        <w:rPr>
          <w:sz w:val="28"/>
          <w:szCs w:val="28"/>
        </w:rPr>
        <w:t>……</w:t>
      </w:r>
      <w:r w:rsidR="00D452EA" w:rsidRPr="00E71DC6">
        <w:rPr>
          <w:rFonts w:hint="eastAsia"/>
          <w:sz w:val="28"/>
          <w:szCs w:val="28"/>
        </w:rPr>
        <w:t>校报中的川农与</w:t>
      </w:r>
      <w:r w:rsidR="00894245" w:rsidRPr="00E71DC6">
        <w:rPr>
          <w:rFonts w:hint="eastAsia"/>
          <w:sz w:val="28"/>
          <w:szCs w:val="28"/>
        </w:rPr>
        <w:t>我心中的川农太多相似，川农是一个越了解越热爱的地方，从不乏温情，缠绵的细雨、翠绿的梧桐、金黄的银杏</w:t>
      </w:r>
      <w:r w:rsidR="005D1E58">
        <w:rPr>
          <w:rFonts w:hint="eastAsia"/>
          <w:sz w:val="28"/>
          <w:szCs w:val="28"/>
        </w:rPr>
        <w:t>，每一个角落都是一个故事，每一个瞬间都值得珍藏。</w:t>
      </w:r>
      <w:r w:rsidR="005D1E58" w:rsidRPr="00E71DC6">
        <w:rPr>
          <w:sz w:val="28"/>
          <w:szCs w:val="28"/>
        </w:rPr>
        <w:t xml:space="preserve"> </w:t>
      </w:r>
    </w:p>
    <w:p w:rsidR="00D452EA" w:rsidRPr="00E71DC6" w:rsidRDefault="00D452EA" w:rsidP="00E71DC6">
      <w:pPr>
        <w:spacing w:line="276" w:lineRule="auto"/>
        <w:ind w:firstLineChars="200" w:firstLine="720"/>
        <w:jc w:val="center"/>
        <w:rPr>
          <w:sz w:val="36"/>
          <w:szCs w:val="36"/>
        </w:rPr>
      </w:pPr>
      <w:r w:rsidRPr="00E71DC6">
        <w:rPr>
          <w:rFonts w:hint="eastAsia"/>
          <w:sz w:val="36"/>
          <w:szCs w:val="36"/>
        </w:rPr>
        <w:t>著诸字铿锵，经传风雨百年</w:t>
      </w:r>
    </w:p>
    <w:p w:rsidR="00D452EA" w:rsidRPr="00E71DC6" w:rsidRDefault="00D452EA" w:rsidP="00E71DC6">
      <w:pPr>
        <w:spacing w:line="276" w:lineRule="auto"/>
        <w:ind w:firstLineChars="200" w:firstLine="560"/>
        <w:rPr>
          <w:sz w:val="28"/>
          <w:szCs w:val="28"/>
        </w:rPr>
      </w:pPr>
      <w:r w:rsidRPr="00E71DC6">
        <w:rPr>
          <w:sz w:val="28"/>
          <w:szCs w:val="28"/>
        </w:rPr>
        <w:t>转眼间</w:t>
      </w:r>
      <w:r w:rsidRPr="00E71DC6">
        <w:rPr>
          <w:rFonts w:hint="eastAsia"/>
          <w:sz w:val="28"/>
          <w:szCs w:val="28"/>
        </w:rPr>
        <w:t>，</w:t>
      </w:r>
      <w:r w:rsidRPr="00E71DC6">
        <w:rPr>
          <w:sz w:val="28"/>
          <w:szCs w:val="28"/>
        </w:rPr>
        <w:t>川农已经风雨兼程</w:t>
      </w:r>
      <w:r w:rsidRPr="00E71DC6">
        <w:rPr>
          <w:rFonts w:hint="eastAsia"/>
          <w:sz w:val="28"/>
          <w:szCs w:val="28"/>
        </w:rPr>
        <w:t>，</w:t>
      </w:r>
      <w:r w:rsidRPr="00E71DC6">
        <w:rPr>
          <w:sz w:val="28"/>
          <w:szCs w:val="28"/>
        </w:rPr>
        <w:t>走过</w:t>
      </w:r>
      <w:r w:rsidRPr="00E71DC6">
        <w:rPr>
          <w:rFonts w:hint="eastAsia"/>
          <w:sz w:val="28"/>
          <w:szCs w:val="28"/>
        </w:rPr>
        <w:t>110</w:t>
      </w:r>
      <w:r w:rsidRPr="00E71DC6">
        <w:rPr>
          <w:rFonts w:hint="eastAsia"/>
          <w:sz w:val="28"/>
          <w:szCs w:val="28"/>
        </w:rPr>
        <w:t>个春秋。不由我们想起了过去。川农出身卑微，诞生</w:t>
      </w:r>
      <w:proofErr w:type="gramStart"/>
      <w:r w:rsidRPr="00E71DC6">
        <w:rPr>
          <w:rFonts w:hint="eastAsia"/>
          <w:sz w:val="28"/>
          <w:szCs w:val="28"/>
        </w:rPr>
        <w:t>在厚载门内</w:t>
      </w:r>
      <w:proofErr w:type="gramEnd"/>
      <w:r w:rsidRPr="00E71DC6">
        <w:rPr>
          <w:rFonts w:hint="eastAsia"/>
          <w:sz w:val="28"/>
          <w:szCs w:val="28"/>
        </w:rPr>
        <w:t>宝川局右侧的旧仓库之中，四载迁望江，那时我们都叫她“四川通省农业学堂”</w:t>
      </w:r>
      <w:r w:rsidR="008228A7" w:rsidRPr="00E71DC6">
        <w:rPr>
          <w:rFonts w:hint="eastAsia"/>
          <w:sz w:val="28"/>
          <w:szCs w:val="28"/>
        </w:rPr>
        <w:t>，历经几十年的困苦，川农没有在战争中逝去，</w:t>
      </w:r>
      <w:r w:rsidR="008228A7" w:rsidRPr="00E71DC6">
        <w:rPr>
          <w:rFonts w:hint="eastAsia"/>
          <w:sz w:val="28"/>
          <w:szCs w:val="28"/>
        </w:rPr>
        <w:t>1956</w:t>
      </w:r>
      <w:r w:rsidR="008228A7" w:rsidRPr="00E71DC6">
        <w:rPr>
          <w:rFonts w:hint="eastAsia"/>
          <w:sz w:val="28"/>
          <w:szCs w:val="28"/>
        </w:rPr>
        <w:t>，她孤身一人来到了雅江之畔，在那里成长，那时我们叫她“四川农学院”</w:t>
      </w:r>
      <w:r w:rsidR="00C611BF" w:rsidRPr="00E71DC6">
        <w:rPr>
          <w:rFonts w:hint="eastAsia"/>
          <w:sz w:val="28"/>
          <w:szCs w:val="28"/>
        </w:rPr>
        <w:t>，</w:t>
      </w:r>
      <w:proofErr w:type="gramStart"/>
      <w:r w:rsidR="00C611BF" w:rsidRPr="00E71DC6">
        <w:rPr>
          <w:rFonts w:hint="eastAsia"/>
          <w:sz w:val="28"/>
          <w:szCs w:val="28"/>
        </w:rPr>
        <w:t>可成长</w:t>
      </w:r>
      <w:proofErr w:type="gramEnd"/>
      <w:r w:rsidR="00C611BF" w:rsidRPr="00E71DC6">
        <w:rPr>
          <w:rFonts w:hint="eastAsia"/>
          <w:sz w:val="28"/>
          <w:szCs w:val="28"/>
        </w:rPr>
        <w:t>的路途并不平坦，在文化大革命中，她几乎停下了所有的工作，那时她是落魄的，直到</w:t>
      </w:r>
      <w:r w:rsidR="00C611BF" w:rsidRPr="00E71DC6">
        <w:rPr>
          <w:rFonts w:hint="eastAsia"/>
          <w:sz w:val="28"/>
          <w:szCs w:val="28"/>
        </w:rPr>
        <w:t>1985</w:t>
      </w:r>
      <w:r w:rsidR="00C611BF" w:rsidRPr="00E71DC6">
        <w:rPr>
          <w:rFonts w:hint="eastAsia"/>
          <w:sz w:val="28"/>
          <w:szCs w:val="28"/>
        </w:rPr>
        <w:t>年，她获得了沿用至今的名字“四川农业大学”。</w:t>
      </w:r>
      <w:proofErr w:type="gramStart"/>
      <w:r w:rsidR="00C611BF" w:rsidRPr="00E71DC6">
        <w:rPr>
          <w:rFonts w:hint="eastAsia"/>
          <w:sz w:val="28"/>
          <w:szCs w:val="28"/>
        </w:rPr>
        <w:t>百年川</w:t>
      </w:r>
      <w:proofErr w:type="gramEnd"/>
      <w:r w:rsidR="00C611BF" w:rsidRPr="00E71DC6">
        <w:rPr>
          <w:rFonts w:hint="eastAsia"/>
          <w:sz w:val="28"/>
          <w:szCs w:val="28"/>
        </w:rPr>
        <w:t>农，走的太艰辛。</w:t>
      </w:r>
      <w:proofErr w:type="gramStart"/>
      <w:r w:rsidR="00C611BF" w:rsidRPr="00E71DC6">
        <w:rPr>
          <w:rFonts w:hint="eastAsia"/>
          <w:sz w:val="28"/>
          <w:szCs w:val="28"/>
        </w:rPr>
        <w:t>百年川</w:t>
      </w:r>
      <w:proofErr w:type="gramEnd"/>
      <w:r w:rsidR="00C611BF" w:rsidRPr="00E71DC6">
        <w:rPr>
          <w:rFonts w:hint="eastAsia"/>
          <w:sz w:val="28"/>
          <w:szCs w:val="28"/>
        </w:rPr>
        <w:t>农，桃李满天下。今年是川</w:t>
      </w:r>
      <w:proofErr w:type="gramStart"/>
      <w:r w:rsidR="00C611BF" w:rsidRPr="00E71DC6">
        <w:rPr>
          <w:rFonts w:hint="eastAsia"/>
          <w:sz w:val="28"/>
          <w:szCs w:val="28"/>
        </w:rPr>
        <w:t>农母亲</w:t>
      </w:r>
      <w:proofErr w:type="gramEnd"/>
      <w:r w:rsidR="00C611BF" w:rsidRPr="00E71DC6">
        <w:rPr>
          <w:rFonts w:hint="eastAsia"/>
          <w:sz w:val="28"/>
          <w:szCs w:val="28"/>
        </w:rPr>
        <w:t>110</w:t>
      </w:r>
      <w:r w:rsidR="00C611BF" w:rsidRPr="00E71DC6">
        <w:rPr>
          <w:rFonts w:hint="eastAsia"/>
          <w:sz w:val="28"/>
          <w:szCs w:val="28"/>
        </w:rPr>
        <w:t>周年庆，我期待校报，讲述这百年历程，对于每一个川农人来说，这无疑是一笔巨大的财富。</w:t>
      </w:r>
    </w:p>
    <w:p w:rsidR="00C611BF" w:rsidRPr="00E71DC6" w:rsidRDefault="00C611BF" w:rsidP="00E71DC6">
      <w:pPr>
        <w:spacing w:line="276" w:lineRule="auto"/>
        <w:ind w:firstLineChars="200" w:firstLine="720"/>
        <w:jc w:val="center"/>
        <w:rPr>
          <w:sz w:val="36"/>
          <w:szCs w:val="36"/>
        </w:rPr>
      </w:pPr>
      <w:r w:rsidRPr="00E71DC6">
        <w:rPr>
          <w:rFonts w:hint="eastAsia"/>
          <w:sz w:val="36"/>
          <w:szCs w:val="36"/>
        </w:rPr>
        <w:t>以一纸墨宣，传承川农精神</w:t>
      </w:r>
    </w:p>
    <w:p w:rsidR="00C611BF" w:rsidRPr="00E71DC6" w:rsidRDefault="00795C96" w:rsidP="00E71DC6">
      <w:pPr>
        <w:spacing w:line="276" w:lineRule="auto"/>
        <w:ind w:firstLineChars="200" w:firstLine="560"/>
        <w:rPr>
          <w:sz w:val="28"/>
          <w:szCs w:val="28"/>
        </w:rPr>
      </w:pPr>
      <w:r w:rsidRPr="00E71DC6">
        <w:rPr>
          <w:rFonts w:hint="eastAsia"/>
          <w:sz w:val="28"/>
          <w:szCs w:val="28"/>
        </w:rPr>
        <w:t>川农走过了百年，是什么激励着一代又一代的川农人不断前进</w:t>
      </w:r>
      <w:r w:rsidRPr="00E71DC6">
        <w:rPr>
          <w:rFonts w:hint="eastAsia"/>
          <w:sz w:val="28"/>
          <w:szCs w:val="28"/>
        </w:rPr>
        <w:t>?</w:t>
      </w:r>
      <w:r w:rsidRPr="00E71DC6">
        <w:rPr>
          <w:rFonts w:hint="eastAsia"/>
          <w:sz w:val="28"/>
          <w:szCs w:val="28"/>
        </w:rPr>
        <w:t>百年间，川农大精神发挥着巨大的作用，“爱国敬业，艰苦奋斗，团结拼搏，求实创新”这</w:t>
      </w:r>
      <w:r w:rsidRPr="00E71DC6">
        <w:rPr>
          <w:rFonts w:hint="eastAsia"/>
          <w:sz w:val="28"/>
          <w:szCs w:val="28"/>
        </w:rPr>
        <w:t>16</w:t>
      </w:r>
      <w:r w:rsidRPr="00E71DC6">
        <w:rPr>
          <w:rFonts w:hint="eastAsia"/>
          <w:sz w:val="28"/>
          <w:szCs w:val="28"/>
        </w:rPr>
        <w:t>个字概括了川农大精神。走过硝烟弥漫的战争岁月，经受背井离乡，几度更名的困苦，挺过文化大革命的落魄，战胜两次地震的摧毁，这一切和川农大精神仅仅相连</w:t>
      </w:r>
      <w:r w:rsidR="006A03CA" w:rsidRPr="00E71DC6">
        <w:rPr>
          <w:rFonts w:hint="eastAsia"/>
          <w:sz w:val="28"/>
          <w:szCs w:val="28"/>
        </w:rPr>
        <w:t>。川农大精神已不再仅仅影响着川农人，对整个社会依然产生巨大的影响。敬爱的温</w:t>
      </w:r>
      <w:r w:rsidR="00786072">
        <w:rPr>
          <w:rFonts w:hint="eastAsia"/>
          <w:sz w:val="28"/>
          <w:szCs w:val="28"/>
        </w:rPr>
        <w:lastRenderedPageBreak/>
        <w:t>家</w:t>
      </w:r>
      <w:r w:rsidR="006A03CA" w:rsidRPr="00E71DC6">
        <w:rPr>
          <w:rFonts w:hint="eastAsia"/>
          <w:sz w:val="28"/>
          <w:szCs w:val="28"/>
        </w:rPr>
        <w:t>宝总理在</w:t>
      </w:r>
      <w:r w:rsidR="006A03CA" w:rsidRPr="00E71DC6">
        <w:rPr>
          <w:rFonts w:hint="eastAsia"/>
          <w:sz w:val="28"/>
          <w:szCs w:val="28"/>
        </w:rPr>
        <w:t>2002</w:t>
      </w:r>
      <w:r w:rsidR="006A03CA" w:rsidRPr="00E71DC6">
        <w:rPr>
          <w:rFonts w:hint="eastAsia"/>
          <w:sz w:val="28"/>
          <w:szCs w:val="28"/>
        </w:rPr>
        <w:t>年对川农大精神</w:t>
      </w:r>
      <w:proofErr w:type="gramStart"/>
      <w:r w:rsidR="006A03CA" w:rsidRPr="00E71DC6">
        <w:rPr>
          <w:rFonts w:hint="eastAsia"/>
          <w:sz w:val="28"/>
          <w:szCs w:val="28"/>
        </w:rPr>
        <w:t>作出</w:t>
      </w:r>
      <w:proofErr w:type="gramEnd"/>
      <w:r w:rsidR="006A03CA" w:rsidRPr="00E71DC6">
        <w:rPr>
          <w:rFonts w:hint="eastAsia"/>
          <w:sz w:val="28"/>
          <w:szCs w:val="28"/>
        </w:rPr>
        <w:t>了最大的肯定，他说“川农大的精神应该总结，宣传和发扬”，于是社会广泛学习川农大精神。我们作为川农人，更应该永远继承发扬川农精神，而校报正好成为了传承川农大精神的平台。</w:t>
      </w:r>
    </w:p>
    <w:p w:rsidR="006A03CA" w:rsidRPr="00E71DC6" w:rsidRDefault="00280679" w:rsidP="00786072">
      <w:pPr>
        <w:spacing w:line="276" w:lineRule="auto"/>
        <w:ind w:firstLineChars="200" w:firstLine="720"/>
        <w:jc w:val="center"/>
        <w:rPr>
          <w:sz w:val="36"/>
          <w:szCs w:val="36"/>
        </w:rPr>
      </w:pPr>
      <w:r w:rsidRPr="00E71DC6">
        <w:rPr>
          <w:rFonts w:hint="eastAsia"/>
          <w:sz w:val="36"/>
          <w:szCs w:val="36"/>
        </w:rPr>
        <w:t>筑一座长桥</w:t>
      </w:r>
      <w:r w:rsidR="006A03CA" w:rsidRPr="00E71DC6">
        <w:rPr>
          <w:rFonts w:hint="eastAsia"/>
          <w:sz w:val="36"/>
          <w:szCs w:val="36"/>
        </w:rPr>
        <w:t>，连接校与家国</w:t>
      </w:r>
    </w:p>
    <w:p w:rsidR="006A03CA" w:rsidRPr="00E71DC6" w:rsidRDefault="006A03CA" w:rsidP="00E71DC6">
      <w:pPr>
        <w:spacing w:line="276" w:lineRule="auto"/>
        <w:ind w:firstLineChars="200" w:firstLine="560"/>
        <w:rPr>
          <w:sz w:val="28"/>
          <w:szCs w:val="28"/>
        </w:rPr>
      </w:pPr>
      <w:r w:rsidRPr="00E71DC6">
        <w:rPr>
          <w:rFonts w:hint="eastAsia"/>
          <w:sz w:val="28"/>
          <w:szCs w:val="28"/>
        </w:rPr>
        <w:t>1956</w:t>
      </w:r>
      <w:r w:rsidRPr="00E71DC6">
        <w:rPr>
          <w:rFonts w:hint="eastAsia"/>
          <w:sz w:val="28"/>
          <w:szCs w:val="28"/>
        </w:rPr>
        <w:t>年校报伴随着学校的迁址而诞生，从此与学校兴衰同行，文革时期</w:t>
      </w:r>
      <w:r w:rsidR="00491BDA" w:rsidRPr="00E71DC6">
        <w:rPr>
          <w:rFonts w:hint="eastAsia"/>
          <w:sz w:val="28"/>
          <w:szCs w:val="28"/>
        </w:rPr>
        <w:t>学校工作停滞，校报也停止了出刊，直到</w:t>
      </w:r>
      <w:r w:rsidR="00491BDA" w:rsidRPr="00E71DC6">
        <w:rPr>
          <w:rFonts w:hint="eastAsia"/>
          <w:sz w:val="28"/>
          <w:szCs w:val="28"/>
        </w:rPr>
        <w:t>1984</w:t>
      </w:r>
      <w:r w:rsidR="00491BDA" w:rsidRPr="00E71DC6">
        <w:rPr>
          <w:rFonts w:hint="eastAsia"/>
          <w:sz w:val="28"/>
          <w:szCs w:val="28"/>
        </w:rPr>
        <w:t>，</w:t>
      </w:r>
      <w:r w:rsidR="00491BDA" w:rsidRPr="00E71DC6">
        <w:rPr>
          <w:rFonts w:hint="eastAsia"/>
          <w:sz w:val="28"/>
          <w:szCs w:val="28"/>
        </w:rPr>
        <w:t>1985</w:t>
      </w:r>
      <w:r w:rsidR="00491BDA" w:rsidRPr="00E71DC6">
        <w:rPr>
          <w:rFonts w:hint="eastAsia"/>
          <w:sz w:val="28"/>
          <w:szCs w:val="28"/>
        </w:rPr>
        <w:t>年学校恢复工作，校报也复刊，</w:t>
      </w:r>
      <w:r w:rsidR="00491BDA" w:rsidRPr="00E71DC6">
        <w:rPr>
          <w:rFonts w:hint="eastAsia"/>
          <w:sz w:val="28"/>
          <w:szCs w:val="28"/>
        </w:rPr>
        <w:t>31</w:t>
      </w:r>
      <w:r w:rsidR="00491BDA" w:rsidRPr="00E71DC6">
        <w:rPr>
          <w:rFonts w:hint="eastAsia"/>
          <w:sz w:val="28"/>
          <w:szCs w:val="28"/>
        </w:rPr>
        <w:t>年的岁月晃眼间就过去了，学校建设取得了巨大的成就，校报也不断发展，成为了校党委行政的喉舌，成为了加强思想宣传，开展新闻宣传工作的重要阵地，成为了联系师生，家长，员工的重要纽带，成为了锻炼学生成长成才的重要平台。校报为学校做出了巨大的贡献，特别是在推动学校成为国家“</w:t>
      </w:r>
      <w:r w:rsidR="00491BDA" w:rsidRPr="00E71DC6">
        <w:rPr>
          <w:rFonts w:hint="eastAsia"/>
          <w:sz w:val="28"/>
          <w:szCs w:val="28"/>
        </w:rPr>
        <w:t>211</w:t>
      </w:r>
      <w:r w:rsidR="00491BDA" w:rsidRPr="00E71DC6">
        <w:rPr>
          <w:rFonts w:hint="eastAsia"/>
          <w:sz w:val="28"/>
          <w:szCs w:val="28"/>
        </w:rPr>
        <w:t>工程”高校和总结川农大精神中发挥着巨大的作用。</w:t>
      </w:r>
      <w:r w:rsidR="00280679" w:rsidRPr="00E71DC6">
        <w:rPr>
          <w:rFonts w:hint="eastAsia"/>
          <w:sz w:val="28"/>
          <w:szCs w:val="28"/>
        </w:rPr>
        <w:t>校报就如同长桥，内连接着学校师生，外连接着国家社会。</w:t>
      </w:r>
      <w:r w:rsidR="00280679" w:rsidRPr="00E71DC6">
        <w:rPr>
          <w:rFonts w:hint="eastAsia"/>
          <w:sz w:val="28"/>
          <w:szCs w:val="28"/>
        </w:rPr>
        <w:t>31</w:t>
      </w:r>
      <w:r w:rsidR="00280679" w:rsidRPr="00E71DC6">
        <w:rPr>
          <w:rFonts w:hint="eastAsia"/>
          <w:sz w:val="28"/>
          <w:szCs w:val="28"/>
        </w:rPr>
        <w:t>年时间，已经成功发行了</w:t>
      </w:r>
      <w:r w:rsidR="00280679" w:rsidRPr="00E71DC6">
        <w:rPr>
          <w:rFonts w:hint="eastAsia"/>
          <w:sz w:val="28"/>
          <w:szCs w:val="28"/>
        </w:rPr>
        <w:t>499</w:t>
      </w:r>
      <w:r w:rsidR="00280679" w:rsidRPr="00E71DC6">
        <w:rPr>
          <w:rFonts w:hint="eastAsia"/>
          <w:sz w:val="28"/>
          <w:szCs w:val="28"/>
        </w:rPr>
        <w:t>期，即将迎来</w:t>
      </w:r>
      <w:r w:rsidR="00280679" w:rsidRPr="00E71DC6">
        <w:rPr>
          <w:rFonts w:hint="eastAsia"/>
          <w:sz w:val="28"/>
          <w:szCs w:val="28"/>
        </w:rPr>
        <w:t>500</w:t>
      </w:r>
      <w:r w:rsidR="00280679" w:rsidRPr="00E71DC6">
        <w:rPr>
          <w:rFonts w:hint="eastAsia"/>
          <w:sz w:val="28"/>
          <w:szCs w:val="28"/>
        </w:rPr>
        <w:t>期的发行，又恰逢学校</w:t>
      </w:r>
      <w:r w:rsidR="00280679" w:rsidRPr="00E71DC6">
        <w:rPr>
          <w:rFonts w:hint="eastAsia"/>
          <w:sz w:val="28"/>
          <w:szCs w:val="28"/>
        </w:rPr>
        <w:t>110</w:t>
      </w:r>
      <w:r w:rsidR="00280679" w:rsidRPr="00E71DC6">
        <w:rPr>
          <w:rFonts w:hint="eastAsia"/>
          <w:sz w:val="28"/>
          <w:szCs w:val="28"/>
        </w:rPr>
        <w:t>周年生日，对于川农师生来说，可谓是双喜临门。</w:t>
      </w:r>
    </w:p>
    <w:p w:rsidR="00280679" w:rsidRPr="00E71DC6" w:rsidRDefault="00280679" w:rsidP="00E71DC6">
      <w:pPr>
        <w:spacing w:line="276" w:lineRule="auto"/>
        <w:ind w:firstLineChars="200" w:firstLine="560"/>
        <w:rPr>
          <w:sz w:val="28"/>
          <w:szCs w:val="28"/>
        </w:rPr>
      </w:pPr>
      <w:r w:rsidRPr="00E71DC6">
        <w:rPr>
          <w:rFonts w:hint="eastAsia"/>
          <w:sz w:val="28"/>
          <w:szCs w:val="28"/>
        </w:rPr>
        <w:t>我感到骄傲自己能够成为川农的学子，这四年，我将在这片沃土上继续努力奋斗，去往理想的下一站，我相信在川农的这四年，将是我人生中最美的时光，这里也将会有我最美的回忆。</w:t>
      </w:r>
      <w:proofErr w:type="gramStart"/>
      <w:r w:rsidRPr="00E71DC6">
        <w:rPr>
          <w:rFonts w:hint="eastAsia"/>
          <w:sz w:val="28"/>
          <w:szCs w:val="28"/>
        </w:rPr>
        <w:t>祝川农母亲</w:t>
      </w:r>
      <w:proofErr w:type="gramEnd"/>
      <w:r w:rsidRPr="00E71DC6">
        <w:rPr>
          <w:rFonts w:hint="eastAsia"/>
          <w:sz w:val="28"/>
          <w:szCs w:val="28"/>
        </w:rPr>
        <w:t>110</w:t>
      </w:r>
      <w:r w:rsidRPr="00E71DC6">
        <w:rPr>
          <w:rFonts w:hint="eastAsia"/>
          <w:sz w:val="28"/>
          <w:szCs w:val="28"/>
        </w:rPr>
        <w:t>岁生日快乐！</w:t>
      </w:r>
    </w:p>
    <w:p w:rsidR="00E71DC6" w:rsidRPr="005D1E58" w:rsidRDefault="00280679" w:rsidP="005D1E58">
      <w:pPr>
        <w:spacing w:line="276" w:lineRule="auto"/>
        <w:ind w:firstLineChars="200" w:firstLine="560"/>
      </w:pPr>
      <w:r w:rsidRPr="00E71DC6">
        <w:rPr>
          <w:rFonts w:hint="eastAsia"/>
          <w:sz w:val="28"/>
          <w:szCs w:val="28"/>
        </w:rPr>
        <w:t>我与校报的故事才刚刚开始，我期待校报能够伴我</w:t>
      </w:r>
      <w:proofErr w:type="gramStart"/>
      <w:r w:rsidRPr="00E71DC6">
        <w:rPr>
          <w:rFonts w:hint="eastAsia"/>
          <w:sz w:val="28"/>
          <w:szCs w:val="28"/>
        </w:rPr>
        <w:t>走过着</w:t>
      </w:r>
      <w:proofErr w:type="gramEnd"/>
      <w:r w:rsidRPr="00E71DC6">
        <w:rPr>
          <w:rFonts w:hint="eastAsia"/>
          <w:sz w:val="28"/>
          <w:szCs w:val="28"/>
        </w:rPr>
        <w:t>四年</w:t>
      </w:r>
      <w:r w:rsidR="005D1E58">
        <w:rPr>
          <w:rFonts w:hint="eastAsia"/>
          <w:sz w:val="28"/>
          <w:szCs w:val="28"/>
        </w:rPr>
        <w:t>。我心中的校报会时刻告诉我。美好</w:t>
      </w:r>
      <w:bookmarkStart w:id="0" w:name="_GoBack"/>
      <w:bookmarkEnd w:id="0"/>
      <w:r w:rsidR="00E71DC6" w:rsidRPr="00E71DC6">
        <w:rPr>
          <w:rFonts w:hint="eastAsia"/>
          <w:sz w:val="28"/>
          <w:szCs w:val="28"/>
        </w:rPr>
        <w:t>的事情即将发生，川农加油</w:t>
      </w:r>
      <w:r w:rsidR="00786072">
        <w:rPr>
          <w:rFonts w:hint="eastAsia"/>
          <w:sz w:val="28"/>
          <w:szCs w:val="28"/>
        </w:rPr>
        <w:t>！</w:t>
      </w:r>
    </w:p>
    <w:sectPr w:rsidR="00E71DC6" w:rsidRPr="005D1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83" w:rsidRDefault="005A1683" w:rsidP="005D1E58">
      <w:r>
        <w:separator/>
      </w:r>
    </w:p>
  </w:endnote>
  <w:endnote w:type="continuationSeparator" w:id="0">
    <w:p w:rsidR="005A1683" w:rsidRDefault="005A1683" w:rsidP="005D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83" w:rsidRDefault="005A1683" w:rsidP="005D1E58">
      <w:r>
        <w:separator/>
      </w:r>
    </w:p>
  </w:footnote>
  <w:footnote w:type="continuationSeparator" w:id="0">
    <w:p w:rsidR="005A1683" w:rsidRDefault="005A1683" w:rsidP="005D1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97F56"/>
    <w:multiLevelType w:val="hybridMultilevel"/>
    <w:tmpl w:val="A328D046"/>
    <w:lvl w:ilvl="0" w:tplc="04090001">
      <w:start w:val="1"/>
      <w:numFmt w:val="bullet"/>
      <w:lvlText w:val=""/>
      <w:lvlJc w:val="left"/>
      <w:pPr>
        <w:ind w:left="2830" w:hanging="420"/>
      </w:pPr>
      <w:rPr>
        <w:rFonts w:ascii="Wingdings" w:hAnsi="Wingdings" w:hint="default"/>
      </w:rPr>
    </w:lvl>
    <w:lvl w:ilvl="1" w:tplc="04090003" w:tentative="1">
      <w:start w:val="1"/>
      <w:numFmt w:val="bullet"/>
      <w:lvlText w:val=""/>
      <w:lvlJc w:val="left"/>
      <w:pPr>
        <w:ind w:left="3250" w:hanging="420"/>
      </w:pPr>
      <w:rPr>
        <w:rFonts w:ascii="Wingdings" w:hAnsi="Wingdings" w:hint="default"/>
      </w:rPr>
    </w:lvl>
    <w:lvl w:ilvl="2" w:tplc="04090005"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3" w:tentative="1">
      <w:start w:val="1"/>
      <w:numFmt w:val="bullet"/>
      <w:lvlText w:val=""/>
      <w:lvlJc w:val="left"/>
      <w:pPr>
        <w:ind w:left="4510" w:hanging="420"/>
      </w:pPr>
      <w:rPr>
        <w:rFonts w:ascii="Wingdings" w:hAnsi="Wingdings" w:hint="default"/>
      </w:rPr>
    </w:lvl>
    <w:lvl w:ilvl="5" w:tplc="04090005"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3" w:tentative="1">
      <w:start w:val="1"/>
      <w:numFmt w:val="bullet"/>
      <w:lvlText w:val=""/>
      <w:lvlJc w:val="left"/>
      <w:pPr>
        <w:ind w:left="5770" w:hanging="420"/>
      </w:pPr>
      <w:rPr>
        <w:rFonts w:ascii="Wingdings" w:hAnsi="Wingdings" w:hint="default"/>
      </w:rPr>
    </w:lvl>
    <w:lvl w:ilvl="8" w:tplc="04090005" w:tentative="1">
      <w:start w:val="1"/>
      <w:numFmt w:val="bullet"/>
      <w:lvlText w:val=""/>
      <w:lvlJc w:val="left"/>
      <w:pPr>
        <w:ind w:left="6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ABC"/>
    <w:rsid w:val="00280679"/>
    <w:rsid w:val="00491BDA"/>
    <w:rsid w:val="004B7033"/>
    <w:rsid w:val="004C3545"/>
    <w:rsid w:val="005A1683"/>
    <w:rsid w:val="005D1E58"/>
    <w:rsid w:val="006A03CA"/>
    <w:rsid w:val="006E479C"/>
    <w:rsid w:val="00786072"/>
    <w:rsid w:val="00795C96"/>
    <w:rsid w:val="008228A7"/>
    <w:rsid w:val="00894245"/>
    <w:rsid w:val="00C611BF"/>
    <w:rsid w:val="00D452EA"/>
    <w:rsid w:val="00E23ABC"/>
    <w:rsid w:val="00E7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E58"/>
    <w:rPr>
      <w:sz w:val="18"/>
      <w:szCs w:val="18"/>
    </w:rPr>
  </w:style>
  <w:style w:type="paragraph" w:styleId="a4">
    <w:name w:val="footer"/>
    <w:basedOn w:val="a"/>
    <w:link w:val="Char0"/>
    <w:uiPriority w:val="99"/>
    <w:unhideWhenUsed/>
    <w:rsid w:val="005D1E58"/>
    <w:pPr>
      <w:tabs>
        <w:tab w:val="center" w:pos="4153"/>
        <w:tab w:val="right" w:pos="8306"/>
      </w:tabs>
      <w:snapToGrid w:val="0"/>
      <w:jc w:val="left"/>
    </w:pPr>
    <w:rPr>
      <w:sz w:val="18"/>
      <w:szCs w:val="18"/>
    </w:rPr>
  </w:style>
  <w:style w:type="character" w:customStyle="1" w:styleId="Char0">
    <w:name w:val="页脚 Char"/>
    <w:basedOn w:val="a0"/>
    <w:link w:val="a4"/>
    <w:uiPriority w:val="99"/>
    <w:rsid w:val="005D1E58"/>
    <w:rPr>
      <w:sz w:val="18"/>
      <w:szCs w:val="18"/>
    </w:rPr>
  </w:style>
  <w:style w:type="paragraph" w:styleId="a5">
    <w:name w:val="List Paragraph"/>
    <w:basedOn w:val="a"/>
    <w:uiPriority w:val="34"/>
    <w:qFormat/>
    <w:rsid w:val="005D1E5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E58"/>
    <w:rPr>
      <w:sz w:val="18"/>
      <w:szCs w:val="18"/>
    </w:rPr>
  </w:style>
  <w:style w:type="paragraph" w:styleId="a4">
    <w:name w:val="footer"/>
    <w:basedOn w:val="a"/>
    <w:link w:val="Char0"/>
    <w:uiPriority w:val="99"/>
    <w:unhideWhenUsed/>
    <w:rsid w:val="005D1E58"/>
    <w:pPr>
      <w:tabs>
        <w:tab w:val="center" w:pos="4153"/>
        <w:tab w:val="right" w:pos="8306"/>
      </w:tabs>
      <w:snapToGrid w:val="0"/>
      <w:jc w:val="left"/>
    </w:pPr>
    <w:rPr>
      <w:sz w:val="18"/>
      <w:szCs w:val="18"/>
    </w:rPr>
  </w:style>
  <w:style w:type="character" w:customStyle="1" w:styleId="Char0">
    <w:name w:val="页脚 Char"/>
    <w:basedOn w:val="a0"/>
    <w:link w:val="a4"/>
    <w:uiPriority w:val="99"/>
    <w:rsid w:val="005D1E58"/>
    <w:rPr>
      <w:sz w:val="18"/>
      <w:szCs w:val="18"/>
    </w:rPr>
  </w:style>
  <w:style w:type="paragraph" w:styleId="a5">
    <w:name w:val="List Paragraph"/>
    <w:basedOn w:val="a"/>
    <w:uiPriority w:val="34"/>
    <w:qFormat/>
    <w:rsid w:val="005D1E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DELL2014</dc:creator>
  <cp:lastModifiedBy>LIFANGHUA</cp:lastModifiedBy>
  <cp:revision>2</cp:revision>
  <dcterms:created xsi:type="dcterms:W3CDTF">2016-01-15T03:32:00Z</dcterms:created>
  <dcterms:modified xsi:type="dcterms:W3CDTF">2016-05-09T15:53:00Z</dcterms:modified>
</cp:coreProperties>
</file>